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44" w:rsidRPr="00A02348" w:rsidRDefault="00122D44" w:rsidP="007712F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val="uk-UA" w:eastAsia="ru-RU"/>
        </w:rPr>
        <w:t xml:space="preserve">                                                                                                                                                </w:t>
      </w:r>
    </w:p>
    <w:p w:rsidR="00122D44" w:rsidRPr="002F3384" w:rsidRDefault="00122D44" w:rsidP="007712F1">
      <w:pPr>
        <w:spacing w:after="0" w:line="240" w:lineRule="auto"/>
        <w:rPr>
          <w:rFonts w:ascii="Times New Roman" w:hAnsi="Times New Roman" w:cs="Times New Roman"/>
          <w:sz w:val="20"/>
          <w:szCs w:val="20"/>
          <w:lang w:eastAsia="ru-RU"/>
        </w:rPr>
      </w:pPr>
      <w:r w:rsidRPr="00A02348">
        <w:rPr>
          <w:rFonts w:ascii="Times New Roman" w:hAnsi="Times New Roman" w:cs="Times New Roman"/>
          <w:sz w:val="20"/>
          <w:szCs w:val="20"/>
          <w:lang w:eastAsia="ru-RU"/>
        </w:rPr>
        <w:t xml:space="preserve">                                                                                                                                                </w:t>
      </w:r>
      <w:r>
        <w:rPr>
          <w:rFonts w:ascii="Times New Roman" w:hAnsi="Times New Roman" w:cs="Times New Roman"/>
          <w:sz w:val="20"/>
          <w:szCs w:val="20"/>
          <w:lang w:val="uk-UA" w:eastAsia="ru-RU"/>
        </w:rPr>
        <w:t xml:space="preserve">   </w:t>
      </w:r>
      <w:r w:rsidRPr="002F3384">
        <w:rPr>
          <w:rFonts w:ascii="Times New Roman" w:hAnsi="Times New Roman" w:cs="Times New Roman"/>
          <w:sz w:val="20"/>
          <w:szCs w:val="20"/>
          <w:lang w:eastAsia="ru-RU"/>
        </w:rPr>
        <w:t>ЗАТВЕРДЖЕНО</w:t>
      </w:r>
    </w:p>
    <w:p w:rsidR="00122D44" w:rsidRPr="002F3384" w:rsidRDefault="00122D44" w:rsidP="007712F1">
      <w:pPr>
        <w:spacing w:after="0" w:line="240" w:lineRule="auto"/>
        <w:ind w:left="4956"/>
        <w:rPr>
          <w:rFonts w:ascii="Times New Roman" w:hAnsi="Times New Roman" w:cs="Times New Roman"/>
          <w:sz w:val="20"/>
          <w:szCs w:val="20"/>
          <w:lang w:eastAsia="ru-RU"/>
        </w:rPr>
      </w:pPr>
      <w:r w:rsidRPr="002F3384">
        <w:rPr>
          <w:rFonts w:ascii="Times New Roman" w:hAnsi="Times New Roman" w:cs="Times New Roman"/>
          <w:sz w:val="20"/>
          <w:szCs w:val="20"/>
          <w:lang w:eastAsia="ru-RU"/>
        </w:rPr>
        <w:t xml:space="preserve">                                              </w:t>
      </w:r>
      <w:r>
        <w:rPr>
          <w:rFonts w:ascii="Times New Roman" w:hAnsi="Times New Roman" w:cs="Times New Roman"/>
          <w:sz w:val="20"/>
          <w:szCs w:val="20"/>
          <w:lang w:val="uk-UA" w:eastAsia="ru-RU"/>
        </w:rPr>
        <w:t xml:space="preserve">   </w:t>
      </w:r>
      <w:r w:rsidRPr="002F3384">
        <w:rPr>
          <w:rFonts w:ascii="Times New Roman" w:hAnsi="Times New Roman" w:cs="Times New Roman"/>
          <w:sz w:val="20"/>
          <w:szCs w:val="20"/>
          <w:lang w:eastAsia="ru-RU"/>
        </w:rPr>
        <w:t>Наказ</w:t>
      </w:r>
    </w:p>
    <w:p w:rsidR="00122D44" w:rsidRPr="002F3384" w:rsidRDefault="00122D44" w:rsidP="007712F1">
      <w:pPr>
        <w:spacing w:after="0" w:line="240" w:lineRule="auto"/>
        <w:ind w:left="4956"/>
        <w:jc w:val="center"/>
        <w:rPr>
          <w:rFonts w:ascii="Times New Roman" w:hAnsi="Times New Roman" w:cs="Times New Roman"/>
          <w:sz w:val="20"/>
          <w:szCs w:val="20"/>
          <w:lang w:eastAsia="ru-RU"/>
        </w:rPr>
      </w:pPr>
      <w:r>
        <w:rPr>
          <w:rFonts w:ascii="Times New Roman" w:hAnsi="Times New Roman" w:cs="Times New Roman"/>
          <w:sz w:val="20"/>
          <w:szCs w:val="20"/>
          <w:lang w:val="uk-UA" w:eastAsia="ru-RU"/>
        </w:rPr>
        <w:t xml:space="preserve">                                                </w:t>
      </w:r>
      <w:r w:rsidRPr="002F3384">
        <w:rPr>
          <w:rFonts w:ascii="Times New Roman" w:hAnsi="Times New Roman" w:cs="Times New Roman"/>
          <w:sz w:val="20"/>
          <w:szCs w:val="20"/>
          <w:lang w:val="uk-UA" w:eastAsia="ru-RU"/>
        </w:rPr>
        <w:t>Широківського</w:t>
      </w:r>
      <w:r w:rsidRPr="002F3384">
        <w:rPr>
          <w:rFonts w:ascii="Times New Roman" w:hAnsi="Times New Roman" w:cs="Times New Roman"/>
          <w:sz w:val="20"/>
          <w:szCs w:val="20"/>
          <w:lang w:eastAsia="ru-RU"/>
        </w:rPr>
        <w:t xml:space="preserve"> районного </w:t>
      </w:r>
    </w:p>
    <w:p w:rsidR="00122D44" w:rsidRPr="002F3384" w:rsidRDefault="00122D44" w:rsidP="007712F1">
      <w:pPr>
        <w:spacing w:after="0" w:line="240" w:lineRule="auto"/>
        <w:ind w:left="4248" w:firstLine="708"/>
        <w:rPr>
          <w:rFonts w:ascii="Times New Roman" w:hAnsi="Times New Roman" w:cs="Times New Roman"/>
          <w:sz w:val="20"/>
          <w:szCs w:val="20"/>
          <w:lang w:eastAsia="ru-RU"/>
        </w:rPr>
      </w:pPr>
      <w:r w:rsidRPr="002F3384">
        <w:rPr>
          <w:rFonts w:ascii="Times New Roman" w:hAnsi="Times New Roman" w:cs="Times New Roman"/>
          <w:sz w:val="20"/>
          <w:szCs w:val="20"/>
          <w:lang w:eastAsia="ru-RU"/>
        </w:rPr>
        <w:t xml:space="preserve">                                              </w:t>
      </w:r>
      <w:r>
        <w:rPr>
          <w:rFonts w:ascii="Times New Roman" w:hAnsi="Times New Roman" w:cs="Times New Roman"/>
          <w:sz w:val="20"/>
          <w:szCs w:val="20"/>
          <w:lang w:val="uk-UA" w:eastAsia="ru-RU"/>
        </w:rPr>
        <w:t xml:space="preserve">   </w:t>
      </w:r>
      <w:r w:rsidRPr="002F3384">
        <w:rPr>
          <w:rFonts w:ascii="Times New Roman" w:hAnsi="Times New Roman" w:cs="Times New Roman"/>
          <w:sz w:val="20"/>
          <w:szCs w:val="20"/>
          <w:lang w:eastAsia="ru-RU"/>
        </w:rPr>
        <w:t>управління юстиції</w:t>
      </w:r>
    </w:p>
    <w:p w:rsidR="00122D44" w:rsidRPr="00A02348" w:rsidRDefault="00122D44" w:rsidP="002F3384">
      <w:pPr>
        <w:spacing w:after="0" w:line="240" w:lineRule="auto"/>
        <w:rPr>
          <w:rFonts w:ascii="Times New Roman" w:hAnsi="Times New Roman" w:cs="Times New Roman"/>
          <w:sz w:val="20"/>
          <w:szCs w:val="20"/>
          <w:lang w:val="uk-UA"/>
        </w:rPr>
      </w:pPr>
      <w:bookmarkStart w:id="0" w:name="_GoBack"/>
      <w:bookmarkEnd w:id="0"/>
      <w:r w:rsidRPr="002F3384">
        <w:rPr>
          <w:rFonts w:ascii="Times New Roman" w:hAnsi="Times New Roman" w:cs="Times New Roman"/>
          <w:sz w:val="20"/>
          <w:szCs w:val="20"/>
          <w:lang w:val="uk-UA" w:eastAsia="ru-RU"/>
        </w:rPr>
        <w:t xml:space="preserve"> </w:t>
      </w:r>
      <w:r>
        <w:rPr>
          <w:rFonts w:ascii="Times New Roman" w:hAnsi="Times New Roman" w:cs="Times New Roman"/>
          <w:sz w:val="20"/>
          <w:szCs w:val="20"/>
          <w:lang w:val="uk-UA" w:eastAsia="ru-RU"/>
        </w:rPr>
        <w:t xml:space="preserve">                                                                                                                                                  </w:t>
      </w:r>
      <w:r w:rsidRPr="002F3384">
        <w:rPr>
          <w:rFonts w:ascii="Times New Roman" w:hAnsi="Times New Roman" w:cs="Times New Roman"/>
          <w:sz w:val="20"/>
          <w:szCs w:val="20"/>
          <w:lang w:val="uk-UA" w:eastAsia="ru-RU"/>
        </w:rPr>
        <w:t xml:space="preserve">28.07.2014 </w:t>
      </w:r>
      <w:r>
        <w:rPr>
          <w:rFonts w:ascii="Times New Roman" w:hAnsi="Times New Roman" w:cs="Times New Roman"/>
          <w:sz w:val="20"/>
          <w:szCs w:val="20"/>
          <w:lang w:val="uk-UA" w:eastAsia="ru-RU"/>
        </w:rPr>
        <w:t xml:space="preserve">  </w:t>
      </w:r>
      <w:r w:rsidRPr="00A02348">
        <w:rPr>
          <w:rFonts w:ascii="Times New Roman" w:hAnsi="Times New Roman" w:cs="Times New Roman"/>
          <w:sz w:val="20"/>
          <w:szCs w:val="20"/>
          <w:lang w:val="uk-UA" w:eastAsia="ru-RU"/>
        </w:rPr>
        <w:t>№</w:t>
      </w:r>
      <w:r w:rsidRPr="002F3384">
        <w:rPr>
          <w:rFonts w:ascii="Times New Roman" w:hAnsi="Times New Roman" w:cs="Times New Roman"/>
          <w:sz w:val="20"/>
          <w:szCs w:val="20"/>
          <w:lang w:val="uk-UA" w:eastAsia="ru-RU"/>
        </w:rPr>
        <w:t xml:space="preserve"> 62</w:t>
      </w:r>
    </w:p>
    <w:p w:rsidR="00122D44" w:rsidRPr="009F6EE1" w:rsidRDefault="00122D44" w:rsidP="009F6EE1">
      <w:pPr>
        <w:spacing w:before="100" w:beforeAutospacing="1" w:after="0" w:line="240" w:lineRule="auto"/>
        <w:jc w:val="center"/>
        <w:rPr>
          <w:rFonts w:ascii="Times New Roman" w:hAnsi="Times New Roman" w:cs="Times New Roman"/>
          <w:sz w:val="16"/>
          <w:szCs w:val="16"/>
          <w:lang w:val="uk-UA" w:eastAsia="uk-UA"/>
        </w:rPr>
      </w:pPr>
      <w:r w:rsidRPr="00A02348">
        <w:rPr>
          <w:rFonts w:ascii="Times New Roman" w:hAnsi="Times New Roman" w:cs="Times New Roman"/>
          <w:sz w:val="28"/>
          <w:szCs w:val="28"/>
          <w:lang w:val="uk-UA" w:eastAsia="uk-UA"/>
        </w:rPr>
        <w:t xml:space="preserve">ІНФОРМАЦІЙНА КАРТКА </w:t>
      </w:r>
      <w:r w:rsidRPr="00A02348">
        <w:rPr>
          <w:rFonts w:ascii="Times New Roman" w:hAnsi="Times New Roman" w:cs="Times New Roman"/>
          <w:sz w:val="28"/>
          <w:szCs w:val="28"/>
          <w:lang w:val="uk-UA" w:eastAsia="uk-UA"/>
        </w:rPr>
        <w:br/>
        <w:t>АДМІНІСТРАТИВНОЇ ПОСЛУГ</w:t>
      </w:r>
      <w:r>
        <w:rPr>
          <w:rFonts w:ascii="Times New Roman" w:hAnsi="Times New Roman" w:cs="Times New Roman"/>
          <w:sz w:val="28"/>
          <w:szCs w:val="28"/>
          <w:lang w:val="uk-UA" w:eastAsia="uk-UA"/>
        </w:rPr>
        <w:t>И</w:t>
      </w:r>
    </w:p>
    <w:p w:rsidR="00122D44" w:rsidRPr="00A02348" w:rsidRDefault="00122D44" w:rsidP="009F6EE1">
      <w:pPr>
        <w:spacing w:after="0" w:line="240" w:lineRule="auto"/>
        <w:jc w:val="center"/>
        <w:rPr>
          <w:rFonts w:ascii="Times New Roman" w:hAnsi="Times New Roman" w:cs="Times New Roman"/>
          <w:b/>
          <w:bCs/>
          <w:sz w:val="28"/>
          <w:szCs w:val="28"/>
          <w:lang w:val="uk-UA" w:eastAsia="uk-UA"/>
        </w:rPr>
      </w:pPr>
      <w:r w:rsidRPr="00A02348">
        <w:rPr>
          <w:rFonts w:ascii="Times New Roman" w:hAnsi="Times New Roman" w:cs="Times New Roman"/>
          <w:b/>
          <w:bCs/>
          <w:sz w:val="28"/>
          <w:szCs w:val="28"/>
          <w:lang w:val="uk-UA" w:eastAsia="uk-UA"/>
        </w:rPr>
        <w:t>Державна</w:t>
      </w:r>
      <w:r>
        <w:rPr>
          <w:rFonts w:ascii="Times New Roman" w:hAnsi="Times New Roman" w:cs="Times New Roman"/>
          <w:b/>
          <w:bCs/>
          <w:sz w:val="28"/>
          <w:szCs w:val="28"/>
          <w:lang w:val="uk-UA" w:eastAsia="uk-UA"/>
        </w:rPr>
        <w:t xml:space="preserve"> </w:t>
      </w:r>
      <w:r w:rsidRPr="00A02348">
        <w:rPr>
          <w:rFonts w:ascii="Times New Roman" w:hAnsi="Times New Roman" w:cs="Times New Roman"/>
          <w:b/>
          <w:bCs/>
          <w:sz w:val="28"/>
          <w:szCs w:val="28"/>
          <w:lang w:val="uk-UA" w:eastAsia="uk-UA"/>
        </w:rPr>
        <w:t>реєстрація</w:t>
      </w:r>
      <w:r>
        <w:rPr>
          <w:rFonts w:ascii="Times New Roman" w:hAnsi="Times New Roman" w:cs="Times New Roman"/>
          <w:b/>
          <w:bCs/>
          <w:sz w:val="28"/>
          <w:szCs w:val="28"/>
          <w:lang w:val="uk-UA" w:eastAsia="uk-UA"/>
        </w:rPr>
        <w:t xml:space="preserve"> </w:t>
      </w:r>
      <w:r w:rsidRPr="00A02348">
        <w:rPr>
          <w:rFonts w:ascii="Times New Roman" w:hAnsi="Times New Roman" w:cs="Times New Roman"/>
          <w:b/>
          <w:bCs/>
          <w:sz w:val="28"/>
          <w:szCs w:val="28"/>
          <w:lang w:val="uk-UA" w:eastAsia="uk-UA"/>
        </w:rPr>
        <w:t xml:space="preserve">юридичної особи або </w:t>
      </w:r>
    </w:p>
    <w:p w:rsidR="00122D44" w:rsidRPr="00A02348" w:rsidRDefault="00122D44" w:rsidP="009F6EE1">
      <w:pPr>
        <w:spacing w:after="0" w:line="240" w:lineRule="auto"/>
        <w:jc w:val="center"/>
        <w:rPr>
          <w:rFonts w:ascii="Times New Roman" w:hAnsi="Times New Roman" w:cs="Times New Roman"/>
          <w:lang w:val="uk-UA" w:eastAsia="uk-UA"/>
        </w:rPr>
      </w:pPr>
      <w:r w:rsidRPr="00A02348">
        <w:rPr>
          <w:rFonts w:ascii="Times New Roman" w:hAnsi="Times New Roman" w:cs="Times New Roman"/>
          <w:b/>
          <w:bCs/>
          <w:sz w:val="28"/>
          <w:szCs w:val="28"/>
          <w:lang w:val="uk-UA" w:eastAsia="uk-UA"/>
        </w:rPr>
        <w:t>фізичної особи, яка має намір стати підприємцем</w:t>
      </w:r>
    </w:p>
    <w:p w:rsidR="00122D44" w:rsidRPr="00A02348" w:rsidRDefault="00122D44" w:rsidP="009F6EE1">
      <w:pPr>
        <w:spacing w:after="0" w:line="240" w:lineRule="auto"/>
        <w:jc w:val="center"/>
        <w:rPr>
          <w:rFonts w:ascii="Times New Roman" w:hAnsi="Times New Roman" w:cs="Times New Roman"/>
          <w:sz w:val="20"/>
          <w:szCs w:val="20"/>
          <w:lang w:val="uk-UA" w:eastAsia="uk-UA"/>
        </w:rPr>
      </w:pPr>
      <w:r w:rsidRPr="00A02348">
        <w:rPr>
          <w:rFonts w:ascii="Times New Roman" w:hAnsi="Times New Roman" w:cs="Times New Roman"/>
          <w:sz w:val="20"/>
          <w:szCs w:val="20"/>
          <w:lang w:val="uk-UA" w:eastAsia="uk-UA"/>
        </w:rPr>
        <w:t>(назваадміністративноїпослуги)</w:t>
      </w:r>
    </w:p>
    <w:p w:rsidR="00122D44" w:rsidRPr="00A02348" w:rsidRDefault="00122D44" w:rsidP="009F6EE1">
      <w:pPr>
        <w:spacing w:after="0" w:line="240" w:lineRule="auto"/>
        <w:jc w:val="center"/>
        <w:rPr>
          <w:rFonts w:ascii="Times New Roman" w:hAnsi="Times New Roman" w:cs="Times New Roman"/>
          <w:sz w:val="24"/>
          <w:szCs w:val="24"/>
          <w:lang w:val="uk-UA" w:eastAsia="uk-UA"/>
        </w:rPr>
      </w:pPr>
    </w:p>
    <w:p w:rsidR="00122D44" w:rsidRPr="00A02348" w:rsidRDefault="00122D44" w:rsidP="009F6EE1">
      <w:pPr>
        <w:spacing w:after="0" w:line="240" w:lineRule="auto"/>
        <w:jc w:val="center"/>
        <w:rPr>
          <w:rFonts w:ascii="Times New Roman" w:hAnsi="Times New Roman" w:cs="Times New Roman"/>
          <w:sz w:val="28"/>
          <w:szCs w:val="28"/>
          <w:u w:val="single"/>
          <w:lang w:val="uk-UA" w:eastAsia="uk-UA"/>
        </w:rPr>
      </w:pPr>
      <w:r w:rsidRPr="00A02348">
        <w:rPr>
          <w:rFonts w:ascii="Times New Roman" w:hAnsi="Times New Roman" w:cs="Times New Roman"/>
          <w:sz w:val="28"/>
          <w:szCs w:val="28"/>
          <w:u w:val="single"/>
          <w:lang w:val="uk-UA" w:eastAsia="uk-UA"/>
        </w:rPr>
        <w:t>Державний</w:t>
      </w:r>
      <w:r>
        <w:rPr>
          <w:rFonts w:ascii="Times New Roman" w:hAnsi="Times New Roman" w:cs="Times New Roman"/>
          <w:sz w:val="28"/>
          <w:szCs w:val="28"/>
          <w:u w:val="single"/>
          <w:lang w:val="uk-UA" w:eastAsia="uk-UA"/>
        </w:rPr>
        <w:t xml:space="preserve"> </w:t>
      </w:r>
      <w:r w:rsidRPr="00A02348">
        <w:rPr>
          <w:rFonts w:ascii="Times New Roman" w:hAnsi="Times New Roman" w:cs="Times New Roman"/>
          <w:sz w:val="28"/>
          <w:szCs w:val="28"/>
          <w:u w:val="single"/>
          <w:lang w:val="uk-UA" w:eastAsia="uk-UA"/>
        </w:rPr>
        <w:t>реєстратор</w:t>
      </w:r>
      <w:r>
        <w:rPr>
          <w:rFonts w:ascii="Times New Roman" w:hAnsi="Times New Roman" w:cs="Times New Roman"/>
          <w:sz w:val="28"/>
          <w:szCs w:val="28"/>
          <w:u w:val="single"/>
          <w:lang w:val="uk-UA" w:eastAsia="uk-UA"/>
        </w:rPr>
        <w:t xml:space="preserve"> </w:t>
      </w:r>
      <w:r w:rsidRPr="00A02348">
        <w:rPr>
          <w:rFonts w:ascii="Times New Roman" w:hAnsi="Times New Roman" w:cs="Times New Roman"/>
          <w:sz w:val="28"/>
          <w:szCs w:val="28"/>
          <w:u w:val="single"/>
          <w:lang w:val="uk-UA" w:eastAsia="uk-UA"/>
        </w:rPr>
        <w:t>юридичних осіб та фізичних осіб – підприємців</w:t>
      </w:r>
    </w:p>
    <w:p w:rsidR="00122D44" w:rsidRPr="00A02348" w:rsidRDefault="00122D44" w:rsidP="009F6EE1">
      <w:pPr>
        <w:spacing w:after="0" w:line="240" w:lineRule="auto"/>
        <w:jc w:val="center"/>
        <w:rPr>
          <w:rFonts w:ascii="Times New Roman" w:hAnsi="Times New Roman" w:cs="Times New Roman"/>
          <w:sz w:val="28"/>
          <w:szCs w:val="28"/>
          <w:u w:val="single"/>
          <w:lang w:val="uk-UA" w:eastAsia="uk-UA"/>
        </w:rPr>
      </w:pPr>
      <w:r w:rsidRPr="00A02348">
        <w:rPr>
          <w:rFonts w:ascii="Times New Roman" w:hAnsi="Times New Roman" w:cs="Times New Roman"/>
          <w:sz w:val="28"/>
          <w:szCs w:val="28"/>
          <w:u w:val="single"/>
          <w:lang w:val="uk-UA" w:eastAsia="uk-UA"/>
        </w:rPr>
        <w:t xml:space="preserve">Реєстраційноїслужби </w:t>
      </w:r>
      <w:r>
        <w:rPr>
          <w:rFonts w:ascii="Times New Roman" w:hAnsi="Times New Roman" w:cs="Times New Roman"/>
          <w:sz w:val="28"/>
          <w:szCs w:val="28"/>
          <w:u w:val="single"/>
          <w:lang w:val="uk-UA" w:eastAsia="uk-UA"/>
        </w:rPr>
        <w:t>Широківського</w:t>
      </w:r>
      <w:r w:rsidRPr="00A02348">
        <w:rPr>
          <w:rFonts w:ascii="Times New Roman" w:hAnsi="Times New Roman" w:cs="Times New Roman"/>
          <w:sz w:val="28"/>
          <w:szCs w:val="28"/>
          <w:u w:val="single"/>
          <w:lang w:val="uk-UA" w:eastAsia="uk-UA"/>
        </w:rPr>
        <w:t xml:space="preserve"> районного управління юстиції у Дніпропетровській</w:t>
      </w:r>
      <w:r>
        <w:rPr>
          <w:rFonts w:ascii="Times New Roman" w:hAnsi="Times New Roman" w:cs="Times New Roman"/>
          <w:sz w:val="28"/>
          <w:szCs w:val="28"/>
          <w:u w:val="single"/>
          <w:lang w:val="uk-UA" w:eastAsia="uk-UA"/>
        </w:rPr>
        <w:t xml:space="preserve"> </w:t>
      </w:r>
      <w:r w:rsidRPr="00A02348">
        <w:rPr>
          <w:rFonts w:ascii="Times New Roman" w:hAnsi="Times New Roman" w:cs="Times New Roman"/>
          <w:sz w:val="28"/>
          <w:szCs w:val="28"/>
          <w:u w:val="single"/>
          <w:lang w:val="uk-UA" w:eastAsia="uk-UA"/>
        </w:rPr>
        <w:t>області, Центр надання</w:t>
      </w:r>
      <w:r>
        <w:rPr>
          <w:rFonts w:ascii="Times New Roman" w:hAnsi="Times New Roman" w:cs="Times New Roman"/>
          <w:sz w:val="28"/>
          <w:szCs w:val="28"/>
          <w:u w:val="single"/>
          <w:lang w:val="uk-UA" w:eastAsia="uk-UA"/>
        </w:rPr>
        <w:t xml:space="preserve"> </w:t>
      </w:r>
      <w:r w:rsidRPr="00A02348">
        <w:rPr>
          <w:rFonts w:ascii="Times New Roman" w:hAnsi="Times New Roman" w:cs="Times New Roman"/>
          <w:sz w:val="28"/>
          <w:szCs w:val="28"/>
          <w:u w:val="single"/>
          <w:lang w:val="uk-UA" w:eastAsia="uk-UA"/>
        </w:rPr>
        <w:t>адміністративних</w:t>
      </w:r>
      <w:r>
        <w:rPr>
          <w:rFonts w:ascii="Times New Roman" w:hAnsi="Times New Roman" w:cs="Times New Roman"/>
          <w:sz w:val="28"/>
          <w:szCs w:val="28"/>
          <w:u w:val="single"/>
          <w:lang w:val="uk-UA" w:eastAsia="uk-UA"/>
        </w:rPr>
        <w:t xml:space="preserve"> </w:t>
      </w:r>
      <w:r w:rsidRPr="00A02348">
        <w:rPr>
          <w:rFonts w:ascii="Times New Roman" w:hAnsi="Times New Roman" w:cs="Times New Roman"/>
          <w:sz w:val="28"/>
          <w:szCs w:val="28"/>
          <w:u w:val="single"/>
          <w:lang w:val="uk-UA" w:eastAsia="uk-UA"/>
        </w:rPr>
        <w:t>послуг</w:t>
      </w:r>
      <w:r>
        <w:rPr>
          <w:rFonts w:ascii="Times New Roman" w:hAnsi="Times New Roman" w:cs="Times New Roman"/>
          <w:sz w:val="28"/>
          <w:szCs w:val="28"/>
          <w:u w:val="single"/>
          <w:lang w:val="uk-UA" w:eastAsia="uk-UA"/>
        </w:rPr>
        <w:t xml:space="preserve"> Широківської </w:t>
      </w:r>
      <w:r w:rsidRPr="00A02348">
        <w:rPr>
          <w:rFonts w:ascii="Times New Roman" w:hAnsi="Times New Roman" w:cs="Times New Roman"/>
          <w:sz w:val="28"/>
          <w:szCs w:val="28"/>
          <w:u w:val="single"/>
          <w:lang w:val="uk-UA" w:eastAsia="uk-UA"/>
        </w:rPr>
        <w:t>районної державної адміністрації</w:t>
      </w:r>
    </w:p>
    <w:p w:rsidR="00122D44" w:rsidRPr="00A02348" w:rsidRDefault="00122D44" w:rsidP="009F6EE1">
      <w:pPr>
        <w:spacing w:after="0" w:line="240" w:lineRule="auto"/>
        <w:jc w:val="center"/>
        <w:rPr>
          <w:rFonts w:ascii="Times New Roman" w:hAnsi="Times New Roman" w:cs="Times New Roman"/>
          <w:sz w:val="20"/>
          <w:szCs w:val="20"/>
          <w:lang w:val="uk-UA" w:eastAsia="uk-UA"/>
        </w:rPr>
      </w:pPr>
      <w:r w:rsidRPr="00A02348">
        <w:rPr>
          <w:rFonts w:ascii="Times New Roman" w:hAnsi="Times New Roman" w:cs="Times New Roman"/>
          <w:sz w:val="20"/>
          <w:szCs w:val="20"/>
          <w:lang w:val="uk-UA" w:eastAsia="uk-UA"/>
        </w:rPr>
        <w:t>(найменування структурного підрозділутериторіального органу Міністерстваюстиції України, що забезпечує реалізацію повноважень Державної реєстраційноїслужби України, – суб'єктанаданняадміністративноїпослуги)</w:t>
      </w:r>
    </w:p>
    <w:p w:rsidR="00122D44" w:rsidRPr="00FF5ACF" w:rsidRDefault="00122D44" w:rsidP="001B482B">
      <w:pPr>
        <w:spacing w:after="0" w:line="240" w:lineRule="auto"/>
        <w:jc w:val="center"/>
        <w:rPr>
          <w:rFonts w:ascii="Times New Roman" w:hAnsi="Times New Roman" w:cs="Times New Roman"/>
          <w:sz w:val="24"/>
          <w:szCs w:val="24"/>
          <w:lang w:val="uk-UA" w:eastAsia="uk-UA"/>
        </w:rPr>
      </w:pPr>
    </w:p>
    <w:tbl>
      <w:tblPr>
        <w:tblW w:w="5000"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02"/>
        <w:gridCol w:w="3213"/>
        <w:gridCol w:w="6326"/>
      </w:tblGrid>
      <w:tr w:rsidR="00122D44" w:rsidRPr="001078A5">
        <w:tc>
          <w:tcPr>
            <w:tcW w:w="5000" w:type="pct"/>
            <w:gridSpan w:val="3"/>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jc w:val="center"/>
              <w:rPr>
                <w:rFonts w:ascii="Times New Roman" w:hAnsi="Times New Roman" w:cs="Times New Roman"/>
                <w:b/>
                <w:bCs/>
                <w:sz w:val="24"/>
                <w:szCs w:val="24"/>
                <w:lang w:val="uk-UA" w:eastAsia="uk-UA"/>
              </w:rPr>
            </w:pPr>
            <w:r w:rsidRPr="00FF5ACF">
              <w:rPr>
                <w:rFonts w:ascii="Times New Roman" w:hAnsi="Times New Roman" w:cs="Times New Roman"/>
                <w:b/>
                <w:bCs/>
                <w:sz w:val="24"/>
                <w:szCs w:val="24"/>
                <w:lang w:val="uk-UA" w:eastAsia="uk-UA"/>
              </w:rPr>
              <w:t>Інформація про суб'єкта надання адміністративної послуги</w:t>
            </w:r>
          </w:p>
        </w:tc>
      </w:tr>
      <w:tr w:rsidR="00122D44" w:rsidRPr="001078A5">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22D44" w:rsidRPr="006217FB" w:rsidRDefault="00122D44" w:rsidP="007712F1">
            <w:pPr>
              <w:rPr>
                <w:rFonts w:ascii="Times New Roman" w:hAnsi="Times New Roman" w:cs="Times New Roman"/>
                <w:sz w:val="24"/>
                <w:szCs w:val="24"/>
              </w:rPr>
            </w:pPr>
            <w:r w:rsidRPr="006217FB">
              <w:rPr>
                <w:rFonts w:ascii="Times New Roman" w:hAnsi="Times New Roman" w:cs="Times New Roman"/>
                <w:b/>
                <w:bCs/>
                <w:i/>
                <w:iCs/>
                <w:sz w:val="24"/>
                <w:szCs w:val="24"/>
              </w:rPr>
              <w:t>Реєстраційна служба Широківської районного управління юстиції:</w:t>
            </w:r>
            <w:r w:rsidRPr="006217FB">
              <w:rPr>
                <w:rFonts w:ascii="Times New Roman" w:hAnsi="Times New Roman" w:cs="Times New Roman"/>
                <w:sz w:val="24"/>
                <w:szCs w:val="24"/>
              </w:rPr>
              <w:t xml:space="preserve">  53700, Дніпропетровська область, Широківський район, смт. Широке , вул. Леніна 107</w:t>
            </w:r>
          </w:p>
          <w:p w:rsidR="00122D44" w:rsidRPr="002B6A3F" w:rsidRDefault="00122D44" w:rsidP="007712F1">
            <w:pPr>
              <w:rPr>
                <w:lang w:eastAsia="uk-UA"/>
              </w:rPr>
            </w:pPr>
          </w:p>
          <w:p w:rsidR="00122D44" w:rsidRPr="006217FB" w:rsidRDefault="00122D44" w:rsidP="007712F1">
            <w:pPr>
              <w:spacing w:after="0" w:line="240" w:lineRule="auto"/>
              <w:jc w:val="both"/>
              <w:rPr>
                <w:rFonts w:ascii="Times New Roman" w:hAnsi="Times New Roman" w:cs="Times New Roman"/>
                <w:sz w:val="24"/>
                <w:szCs w:val="24"/>
                <w:lang w:val="uk-UA" w:eastAsia="uk-UA"/>
              </w:rPr>
            </w:pPr>
            <w:r w:rsidRPr="006217FB">
              <w:rPr>
                <w:rFonts w:ascii="Times New Roman" w:hAnsi="Times New Roman" w:cs="Times New Roman"/>
                <w:b/>
                <w:bCs/>
                <w:i/>
                <w:iCs/>
                <w:sz w:val="24"/>
                <w:szCs w:val="24"/>
              </w:rPr>
              <w:t>Центр надання адміністративних послуг Широківської районної державної адміністрації Дніпропетровської області:</w:t>
            </w:r>
            <w:r w:rsidRPr="006217FB">
              <w:rPr>
                <w:rFonts w:ascii="Times New Roman" w:hAnsi="Times New Roman" w:cs="Times New Roman"/>
                <w:sz w:val="24"/>
                <w:szCs w:val="24"/>
              </w:rPr>
              <w:t xml:space="preserve"> 53700, Дніпропетровська область, Широківський район, смт. Широке , вул. Леніна 107</w:t>
            </w:r>
          </w:p>
        </w:tc>
      </w:tr>
      <w:tr w:rsidR="00122D44" w:rsidRPr="001078A5">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22D44" w:rsidRDefault="00122D44" w:rsidP="009F6EE1">
            <w:pPr>
              <w:pStyle w:val="NoSpacing"/>
              <w:spacing w:line="276" w:lineRule="auto"/>
              <w:rPr>
                <w:rFonts w:ascii="Times New Roman" w:hAnsi="Times New Roman" w:cs="Times New Roman"/>
                <w:lang w:val="ru-RU"/>
              </w:rPr>
            </w:pPr>
            <w:r w:rsidRPr="00E37E3E">
              <w:rPr>
                <w:rFonts w:ascii="Times New Roman" w:hAnsi="Times New Roman" w:cs="Times New Roman"/>
                <w:b/>
                <w:bCs/>
                <w:i/>
                <w:iCs/>
                <w:lang w:val="ru-RU"/>
              </w:rPr>
              <w:t>Державнийреєстратор</w:t>
            </w:r>
            <w:r>
              <w:rPr>
                <w:rFonts w:ascii="Times New Roman" w:hAnsi="Times New Roman" w:cs="Times New Roman"/>
                <w:lang w:val="ru-RU"/>
              </w:rPr>
              <w:t xml:space="preserve"> :</w:t>
            </w:r>
          </w:p>
          <w:p w:rsidR="00122D44" w:rsidRPr="00243215" w:rsidRDefault="00122D44" w:rsidP="009F6EE1">
            <w:pPr>
              <w:pStyle w:val="NoSpacing"/>
              <w:spacing w:line="276" w:lineRule="auto"/>
              <w:rPr>
                <w:rFonts w:ascii="Times New Roman" w:hAnsi="Times New Roman" w:cs="Times New Roman"/>
              </w:rPr>
            </w:pPr>
            <w:r>
              <w:rPr>
                <w:rFonts w:ascii="Times New Roman" w:hAnsi="Times New Roman" w:cs="Times New Roman"/>
              </w:rPr>
              <w:t>Понеділок  - Четвер</w:t>
            </w:r>
            <w:r w:rsidRPr="00243215">
              <w:rPr>
                <w:rFonts w:ascii="Times New Roman" w:hAnsi="Times New Roman" w:cs="Times New Roman"/>
              </w:rPr>
              <w:t xml:space="preserve"> з </w:t>
            </w:r>
            <w:r>
              <w:rPr>
                <w:rFonts w:ascii="Times New Roman" w:hAnsi="Times New Roman" w:cs="Times New Roman"/>
              </w:rPr>
              <w:t>9</w:t>
            </w:r>
            <w:r w:rsidRPr="00243215">
              <w:rPr>
                <w:rFonts w:ascii="Times New Roman" w:hAnsi="Times New Roman" w:cs="Times New Roman"/>
              </w:rPr>
              <w:t>:00 до 1</w:t>
            </w:r>
            <w:r>
              <w:rPr>
                <w:rFonts w:ascii="Times New Roman" w:hAnsi="Times New Roman" w:cs="Times New Roman"/>
              </w:rPr>
              <w:t>8</w:t>
            </w:r>
            <w:r w:rsidRPr="00243215">
              <w:rPr>
                <w:rFonts w:ascii="Times New Roman" w:hAnsi="Times New Roman" w:cs="Times New Roman"/>
              </w:rPr>
              <w:t>:00</w:t>
            </w:r>
          </w:p>
          <w:p w:rsidR="00122D44" w:rsidRPr="00243215" w:rsidRDefault="00122D44" w:rsidP="009F6EE1">
            <w:pPr>
              <w:pStyle w:val="NoSpacing"/>
              <w:spacing w:line="276" w:lineRule="auto"/>
              <w:rPr>
                <w:rFonts w:ascii="Times New Roman" w:hAnsi="Times New Roman" w:cs="Times New Roman"/>
              </w:rPr>
            </w:pPr>
            <w:r w:rsidRPr="00243215">
              <w:rPr>
                <w:rFonts w:ascii="Times New Roman" w:hAnsi="Times New Roman" w:cs="Times New Roman"/>
              </w:rPr>
              <w:t>Обідня перерва з 1</w:t>
            </w:r>
            <w:r>
              <w:rPr>
                <w:rFonts w:ascii="Times New Roman" w:hAnsi="Times New Roman" w:cs="Times New Roman"/>
              </w:rPr>
              <w:t>3</w:t>
            </w:r>
            <w:r w:rsidRPr="00243215">
              <w:rPr>
                <w:rFonts w:ascii="Times New Roman" w:hAnsi="Times New Roman" w:cs="Times New Roman"/>
              </w:rPr>
              <w:t>:00 до 1</w:t>
            </w:r>
            <w:r>
              <w:rPr>
                <w:rFonts w:ascii="Times New Roman" w:hAnsi="Times New Roman" w:cs="Times New Roman"/>
              </w:rPr>
              <w:t>3</w:t>
            </w:r>
            <w:r w:rsidRPr="00243215">
              <w:rPr>
                <w:rFonts w:ascii="Times New Roman" w:hAnsi="Times New Roman" w:cs="Times New Roman"/>
              </w:rPr>
              <w:t>:45</w:t>
            </w:r>
          </w:p>
          <w:p w:rsidR="00122D44" w:rsidRPr="00243215" w:rsidRDefault="00122D44" w:rsidP="009F6EE1">
            <w:pPr>
              <w:pStyle w:val="NoSpacing"/>
              <w:spacing w:line="276" w:lineRule="auto"/>
              <w:rPr>
                <w:rFonts w:ascii="Times New Roman" w:hAnsi="Times New Roman" w:cs="Times New Roman"/>
              </w:rPr>
            </w:pPr>
            <w:r w:rsidRPr="00243215">
              <w:rPr>
                <w:rFonts w:ascii="Times New Roman" w:hAnsi="Times New Roman" w:cs="Times New Roman"/>
              </w:rPr>
              <w:t xml:space="preserve">П’ятниця з </w:t>
            </w:r>
            <w:r>
              <w:rPr>
                <w:rFonts w:ascii="Times New Roman" w:hAnsi="Times New Roman" w:cs="Times New Roman"/>
              </w:rPr>
              <w:t>9</w:t>
            </w:r>
            <w:r w:rsidRPr="00243215">
              <w:rPr>
                <w:rFonts w:ascii="Times New Roman" w:hAnsi="Times New Roman" w:cs="Times New Roman"/>
              </w:rPr>
              <w:t>:00 до 1</w:t>
            </w:r>
            <w:r>
              <w:rPr>
                <w:rFonts w:ascii="Times New Roman" w:hAnsi="Times New Roman" w:cs="Times New Roman"/>
              </w:rPr>
              <w:t>6</w:t>
            </w:r>
            <w:r w:rsidRPr="00243215">
              <w:rPr>
                <w:rFonts w:ascii="Times New Roman" w:hAnsi="Times New Roman" w:cs="Times New Roman"/>
              </w:rPr>
              <w:t>:45</w:t>
            </w:r>
          </w:p>
          <w:p w:rsidR="00122D44" w:rsidRDefault="00122D44" w:rsidP="009F6EE1">
            <w:pPr>
              <w:pStyle w:val="NoSpacing"/>
              <w:spacing w:line="276" w:lineRule="auto"/>
              <w:rPr>
                <w:rFonts w:ascii="Times New Roman" w:hAnsi="Times New Roman" w:cs="Times New Roman"/>
              </w:rPr>
            </w:pPr>
            <w:r w:rsidRPr="00243215">
              <w:rPr>
                <w:rFonts w:ascii="Times New Roman" w:hAnsi="Times New Roman" w:cs="Times New Roman"/>
              </w:rPr>
              <w:t>Обідня перерва з 1</w:t>
            </w:r>
            <w:r>
              <w:rPr>
                <w:rFonts w:ascii="Times New Roman" w:hAnsi="Times New Roman" w:cs="Times New Roman"/>
              </w:rPr>
              <w:t>3</w:t>
            </w:r>
            <w:r w:rsidRPr="00243215">
              <w:rPr>
                <w:rFonts w:ascii="Times New Roman" w:hAnsi="Times New Roman" w:cs="Times New Roman"/>
              </w:rPr>
              <w:t>:00 до 1</w:t>
            </w:r>
            <w:r>
              <w:rPr>
                <w:rFonts w:ascii="Times New Roman" w:hAnsi="Times New Roman" w:cs="Times New Roman"/>
              </w:rPr>
              <w:t>3</w:t>
            </w:r>
            <w:r w:rsidRPr="00243215">
              <w:rPr>
                <w:rFonts w:ascii="Times New Roman" w:hAnsi="Times New Roman" w:cs="Times New Roman"/>
              </w:rPr>
              <w:t>:45</w:t>
            </w:r>
          </w:p>
          <w:p w:rsidR="00122D44" w:rsidRPr="001078A5" w:rsidRDefault="00122D44" w:rsidP="009F6EE1">
            <w:pPr>
              <w:rPr>
                <w:rFonts w:ascii="Times New Roman" w:hAnsi="Times New Roman" w:cs="Times New Roman"/>
                <w:lang w:val="uk-UA" w:eastAsia="uk-UA"/>
              </w:rPr>
            </w:pPr>
            <w:r w:rsidRPr="001078A5">
              <w:rPr>
                <w:lang w:eastAsia="uk-UA"/>
              </w:rPr>
              <w:t>С</w:t>
            </w:r>
            <w:r w:rsidRPr="00E37E3E">
              <w:rPr>
                <w:rFonts w:ascii="Times New Roman" w:hAnsi="Times New Roman" w:cs="Times New Roman"/>
                <w:lang w:val="uk-UA" w:eastAsia="uk-UA"/>
              </w:rPr>
              <w:t>убота з 9.00 до 16.00 з перервою з 13.00 до 13.45( згідно графіка)</w:t>
            </w:r>
          </w:p>
          <w:p w:rsidR="00122D44" w:rsidRPr="009F6EE1" w:rsidRDefault="00122D44" w:rsidP="009F6EE1">
            <w:pPr>
              <w:pStyle w:val="NoSpacing"/>
              <w:rPr>
                <w:rFonts w:ascii="Times New Roman" w:hAnsi="Times New Roman" w:cs="Times New Roman"/>
                <w:b/>
                <w:bCs/>
                <w:i/>
                <w:iCs/>
                <w:lang w:val="ru-RU"/>
              </w:rPr>
            </w:pPr>
            <w:r w:rsidRPr="009F6EE1">
              <w:rPr>
                <w:rFonts w:ascii="Times New Roman" w:hAnsi="Times New Roman" w:cs="Times New Roman"/>
                <w:b/>
                <w:bCs/>
                <w:i/>
                <w:iCs/>
                <w:lang w:val="ru-RU"/>
              </w:rPr>
              <w:t>Адміністратор центру:</w:t>
            </w:r>
          </w:p>
          <w:p w:rsidR="00122D44" w:rsidRPr="001078A5" w:rsidRDefault="00122D44" w:rsidP="009F6EE1">
            <w:pPr>
              <w:spacing w:after="0" w:line="240" w:lineRule="auto"/>
              <w:rPr>
                <w:rFonts w:ascii="Times New Roman" w:hAnsi="Times New Roman" w:cs="Times New Roman"/>
              </w:rPr>
            </w:pPr>
            <w:r>
              <w:rPr>
                <w:rFonts w:ascii="Times New Roman" w:hAnsi="Times New Roman" w:cs="Times New Roman"/>
              </w:rPr>
              <w:t>Понеділок</w:t>
            </w:r>
            <w:r>
              <w:rPr>
                <w:rFonts w:ascii="Times New Roman" w:hAnsi="Times New Roman" w:cs="Times New Roman"/>
                <w:lang w:val="uk-UA"/>
              </w:rPr>
              <w:t xml:space="preserve">, Середа </w:t>
            </w:r>
            <w:r>
              <w:rPr>
                <w:rFonts w:ascii="Times New Roman" w:hAnsi="Times New Roman" w:cs="Times New Roman"/>
              </w:rPr>
              <w:t xml:space="preserve"> </w:t>
            </w:r>
            <w:r w:rsidRPr="001078A5">
              <w:rPr>
                <w:rFonts w:ascii="Times New Roman" w:hAnsi="Times New Roman" w:cs="Times New Roman"/>
              </w:rPr>
              <w:t xml:space="preserve">  з 8:00 до 20:00</w:t>
            </w:r>
          </w:p>
          <w:p w:rsidR="00122D44" w:rsidRPr="001078A5" w:rsidRDefault="00122D44" w:rsidP="009F6EE1">
            <w:pPr>
              <w:spacing w:after="0" w:line="240" w:lineRule="auto"/>
              <w:rPr>
                <w:rFonts w:ascii="Times New Roman" w:hAnsi="Times New Roman" w:cs="Times New Roman"/>
              </w:rPr>
            </w:pPr>
            <w:r>
              <w:rPr>
                <w:rFonts w:ascii="Times New Roman" w:hAnsi="Times New Roman" w:cs="Times New Roman"/>
                <w:lang w:val="uk-UA"/>
              </w:rPr>
              <w:t xml:space="preserve">Вівторок, Четвер </w:t>
            </w:r>
            <w:r>
              <w:rPr>
                <w:rFonts w:ascii="Times New Roman" w:hAnsi="Times New Roman" w:cs="Times New Roman"/>
              </w:rPr>
              <w:t xml:space="preserve"> </w:t>
            </w:r>
            <w:r>
              <w:rPr>
                <w:rFonts w:ascii="Times New Roman" w:hAnsi="Times New Roman" w:cs="Times New Roman"/>
                <w:lang w:val="uk-UA"/>
              </w:rPr>
              <w:t xml:space="preserve"> </w:t>
            </w:r>
            <w:r>
              <w:rPr>
                <w:rFonts w:ascii="Times New Roman" w:hAnsi="Times New Roman" w:cs="Times New Roman"/>
              </w:rPr>
              <w:t xml:space="preserve">з </w:t>
            </w:r>
            <w:r>
              <w:rPr>
                <w:rFonts w:ascii="Times New Roman" w:hAnsi="Times New Roman" w:cs="Times New Roman"/>
                <w:lang w:val="uk-UA"/>
              </w:rPr>
              <w:t>8</w:t>
            </w:r>
            <w:r w:rsidRPr="001078A5">
              <w:rPr>
                <w:rFonts w:ascii="Times New Roman" w:hAnsi="Times New Roman" w:cs="Times New Roman"/>
              </w:rPr>
              <w:t>:00 до 1</w:t>
            </w:r>
            <w:r>
              <w:rPr>
                <w:rFonts w:ascii="Times New Roman" w:hAnsi="Times New Roman" w:cs="Times New Roman"/>
                <w:lang w:val="uk-UA"/>
              </w:rPr>
              <w:t>7</w:t>
            </w:r>
            <w:r w:rsidRPr="001078A5">
              <w:rPr>
                <w:rFonts w:ascii="Times New Roman" w:hAnsi="Times New Roman" w:cs="Times New Roman"/>
              </w:rPr>
              <w:t>:00</w:t>
            </w:r>
          </w:p>
          <w:p w:rsidR="00122D44" w:rsidRPr="007712F1" w:rsidRDefault="00122D44" w:rsidP="009F6EE1">
            <w:pPr>
              <w:spacing w:after="0" w:line="240" w:lineRule="auto"/>
              <w:rPr>
                <w:rFonts w:ascii="Times New Roman" w:hAnsi="Times New Roman" w:cs="Times New Roman"/>
                <w:lang w:val="uk-UA"/>
              </w:rPr>
            </w:pPr>
            <w:r>
              <w:rPr>
                <w:rFonts w:ascii="Times New Roman" w:hAnsi="Times New Roman" w:cs="Times New Roman"/>
                <w:lang w:val="uk-UA"/>
              </w:rPr>
              <w:t xml:space="preserve">П’ятниця </w:t>
            </w:r>
            <w:r w:rsidRPr="001078A5">
              <w:rPr>
                <w:rFonts w:ascii="Times New Roman" w:hAnsi="Times New Roman" w:cs="Times New Roman"/>
              </w:rPr>
              <w:t xml:space="preserve"> з 8:00 до 1</w:t>
            </w:r>
            <w:r>
              <w:rPr>
                <w:rFonts w:ascii="Times New Roman" w:hAnsi="Times New Roman" w:cs="Times New Roman"/>
                <w:lang w:val="uk-UA"/>
              </w:rPr>
              <w:t>5</w:t>
            </w:r>
            <w:r w:rsidRPr="001078A5">
              <w:rPr>
                <w:rFonts w:ascii="Times New Roman" w:hAnsi="Times New Roman" w:cs="Times New Roman"/>
              </w:rPr>
              <w:t>:</w:t>
            </w:r>
            <w:r>
              <w:rPr>
                <w:rFonts w:ascii="Times New Roman" w:hAnsi="Times New Roman" w:cs="Times New Roman"/>
                <w:lang w:val="uk-UA"/>
              </w:rPr>
              <w:t>45</w:t>
            </w:r>
          </w:p>
          <w:p w:rsidR="00122D44" w:rsidRPr="007712F1" w:rsidRDefault="00122D44" w:rsidP="009F6EE1">
            <w:pPr>
              <w:tabs>
                <w:tab w:val="left" w:pos="1680"/>
              </w:tabs>
              <w:spacing w:after="0" w:line="240" w:lineRule="auto"/>
              <w:rPr>
                <w:rFonts w:ascii="Times New Roman" w:hAnsi="Times New Roman" w:cs="Times New Roman"/>
                <w:lang w:val="uk-UA"/>
              </w:rPr>
            </w:pPr>
            <w:r>
              <w:rPr>
                <w:rFonts w:ascii="Times New Roman" w:hAnsi="Times New Roman" w:cs="Times New Roman"/>
                <w:lang w:val="uk-UA"/>
              </w:rPr>
              <w:t xml:space="preserve">Субота </w:t>
            </w:r>
            <w:r w:rsidRPr="001078A5">
              <w:rPr>
                <w:rFonts w:ascii="Times New Roman" w:hAnsi="Times New Roman" w:cs="Times New Roman"/>
              </w:rPr>
              <w:t xml:space="preserve"> з </w:t>
            </w:r>
            <w:r>
              <w:rPr>
                <w:rFonts w:ascii="Times New Roman" w:hAnsi="Times New Roman" w:cs="Times New Roman"/>
                <w:lang w:val="uk-UA"/>
              </w:rPr>
              <w:t xml:space="preserve"> 8</w:t>
            </w:r>
            <w:r w:rsidRPr="001078A5">
              <w:rPr>
                <w:rFonts w:ascii="Times New Roman" w:hAnsi="Times New Roman" w:cs="Times New Roman"/>
              </w:rPr>
              <w:t>:00 до 1</w:t>
            </w:r>
            <w:r>
              <w:rPr>
                <w:rFonts w:ascii="Times New Roman" w:hAnsi="Times New Roman" w:cs="Times New Roman"/>
                <w:lang w:val="uk-UA"/>
              </w:rPr>
              <w:t>5</w:t>
            </w:r>
            <w:r w:rsidRPr="001078A5">
              <w:rPr>
                <w:rFonts w:ascii="Times New Roman" w:hAnsi="Times New Roman" w:cs="Times New Roman"/>
              </w:rPr>
              <w:t>:</w:t>
            </w:r>
            <w:r>
              <w:rPr>
                <w:rFonts w:ascii="Times New Roman" w:hAnsi="Times New Roman" w:cs="Times New Roman"/>
                <w:lang w:val="uk-UA"/>
              </w:rPr>
              <w:t>45</w:t>
            </w:r>
          </w:p>
          <w:p w:rsidR="00122D44" w:rsidRPr="001078A5" w:rsidRDefault="00122D44" w:rsidP="009F6EE1">
            <w:pPr>
              <w:tabs>
                <w:tab w:val="left" w:pos="1680"/>
              </w:tabs>
              <w:spacing w:after="0" w:line="240" w:lineRule="auto"/>
              <w:rPr>
                <w:rFonts w:ascii="Times New Roman" w:hAnsi="Times New Roman" w:cs="Times New Roman"/>
              </w:rPr>
            </w:pPr>
            <w:r w:rsidRPr="001078A5">
              <w:rPr>
                <w:rFonts w:ascii="Times New Roman" w:hAnsi="Times New Roman" w:cs="Times New Roman"/>
              </w:rPr>
              <w:t>Вихідний: неділя</w:t>
            </w:r>
          </w:p>
        </w:tc>
      </w:tr>
      <w:tr w:rsidR="00122D44" w:rsidRPr="001078A5">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22D44" w:rsidRPr="00A200BD" w:rsidRDefault="00122D44" w:rsidP="00E44CFA">
            <w:pPr>
              <w:pStyle w:val="NoSpacing"/>
              <w:spacing w:line="276" w:lineRule="auto"/>
              <w:rPr>
                <w:rFonts w:ascii="Times New Roman" w:hAnsi="Times New Roman" w:cs="Times New Roman"/>
                <w:lang w:val="ru-RU"/>
              </w:rPr>
            </w:pPr>
            <w:r w:rsidRPr="002B6A3F">
              <w:rPr>
                <w:rFonts w:ascii="Times New Roman" w:hAnsi="Times New Roman" w:cs="Times New Roman"/>
                <w:lang w:val="ru-RU"/>
              </w:rPr>
              <w:t>Державний  реєстратор : т</w:t>
            </w:r>
            <w:r w:rsidRPr="002B6A3F">
              <w:rPr>
                <w:rFonts w:ascii="Times New Roman" w:hAnsi="Times New Roman" w:cs="Times New Roman"/>
              </w:rPr>
              <w:t>ел</w:t>
            </w:r>
            <w:r>
              <w:rPr>
                <w:rFonts w:ascii="Times New Roman" w:hAnsi="Times New Roman" w:cs="Times New Roman"/>
              </w:rPr>
              <w:t>. (05653)2-92-61</w:t>
            </w:r>
            <w:r w:rsidRPr="002B6A3F">
              <w:rPr>
                <w:rFonts w:ascii="Times New Roman" w:hAnsi="Times New Roman" w:cs="Times New Roman"/>
                <w:lang w:val="ru-RU"/>
              </w:rPr>
              <w:t xml:space="preserve">, </w:t>
            </w:r>
            <w:hyperlink r:id="rId7" w:history="1">
              <w:r w:rsidRPr="00271754">
                <w:rPr>
                  <w:rStyle w:val="Hyperlink"/>
                  <w:lang w:val="en-US"/>
                </w:rPr>
                <w:t>moroz</w:t>
              </w:r>
              <w:r w:rsidRPr="00A200BD">
                <w:rPr>
                  <w:rStyle w:val="Hyperlink"/>
                  <w:lang w:val="ru-RU"/>
                </w:rPr>
                <w:t>._</w:t>
              </w:r>
              <w:r w:rsidRPr="00271754">
                <w:rPr>
                  <w:rStyle w:val="Hyperlink"/>
                  <w:lang w:val="en-US"/>
                </w:rPr>
                <w:t>dmitriy</w:t>
              </w:r>
              <w:r w:rsidRPr="00A200BD">
                <w:rPr>
                  <w:rStyle w:val="Hyperlink"/>
                  <w:lang w:val="ru-RU"/>
                </w:rPr>
                <w:t>@</w:t>
              </w:r>
              <w:r w:rsidRPr="00271754">
                <w:rPr>
                  <w:rStyle w:val="Hyperlink"/>
                  <w:lang w:val="en-US"/>
                </w:rPr>
                <w:t>mail</w:t>
              </w:r>
              <w:r w:rsidRPr="00A200BD">
                <w:rPr>
                  <w:rStyle w:val="Hyperlink"/>
                  <w:lang w:val="ru-RU"/>
                </w:rPr>
                <w:t>.</w:t>
              </w:r>
              <w:r w:rsidRPr="00271754">
                <w:rPr>
                  <w:rStyle w:val="Hyperlink"/>
                  <w:lang w:val="en-US"/>
                </w:rPr>
                <w:t>ru</w:t>
              </w:r>
            </w:hyperlink>
          </w:p>
          <w:p w:rsidR="00122D44" w:rsidRPr="007712F1" w:rsidRDefault="00122D44" w:rsidP="00E44CFA">
            <w:pPr>
              <w:pStyle w:val="NoSpacing"/>
              <w:spacing w:line="276" w:lineRule="auto"/>
              <w:rPr>
                <w:rFonts w:ascii="Times New Roman" w:hAnsi="Times New Roman" w:cs="Times New Roman"/>
                <w:lang w:val="ru-RU"/>
              </w:rPr>
            </w:pPr>
            <w:r w:rsidRPr="002B6A3F">
              <w:rPr>
                <w:rFonts w:ascii="Times New Roman" w:hAnsi="Times New Roman" w:cs="Times New Roman"/>
                <w:lang w:val="ru-RU"/>
              </w:rPr>
              <w:t>Адміністратор центру: т</w:t>
            </w:r>
            <w:r>
              <w:rPr>
                <w:rFonts w:ascii="Times New Roman" w:hAnsi="Times New Roman" w:cs="Times New Roman"/>
              </w:rPr>
              <w:t>ел. (05657) 2-93-62,</w:t>
            </w:r>
          </w:p>
          <w:p w:rsidR="00122D44" w:rsidRPr="007712F1" w:rsidRDefault="00122D44" w:rsidP="009F6EE1">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val="en-US" w:eastAsia="uk-UA"/>
              </w:rPr>
              <w:t>adm</w:t>
            </w:r>
            <w:r w:rsidRPr="007712F1">
              <w:rPr>
                <w:rFonts w:ascii="Times New Roman" w:hAnsi="Times New Roman" w:cs="Times New Roman"/>
                <w:sz w:val="24"/>
                <w:szCs w:val="24"/>
                <w:lang w:eastAsia="uk-UA"/>
              </w:rPr>
              <w:t>_</w:t>
            </w:r>
            <w:r>
              <w:rPr>
                <w:rFonts w:ascii="Times New Roman" w:hAnsi="Times New Roman" w:cs="Times New Roman"/>
                <w:sz w:val="24"/>
                <w:szCs w:val="24"/>
                <w:lang w:val="en-US" w:eastAsia="uk-UA"/>
              </w:rPr>
              <w:t>dc</w:t>
            </w:r>
            <w:r w:rsidRPr="007712F1">
              <w:rPr>
                <w:rFonts w:ascii="Times New Roman" w:hAnsi="Times New Roman" w:cs="Times New Roman"/>
                <w:sz w:val="24"/>
                <w:szCs w:val="24"/>
                <w:lang w:eastAsia="uk-UA"/>
              </w:rPr>
              <w:t>_</w:t>
            </w:r>
            <w:r>
              <w:rPr>
                <w:rFonts w:ascii="Times New Roman" w:hAnsi="Times New Roman" w:cs="Times New Roman"/>
                <w:sz w:val="24"/>
                <w:szCs w:val="24"/>
                <w:lang w:val="en-US" w:eastAsia="uk-UA"/>
              </w:rPr>
              <w:t>shiroke</w:t>
            </w:r>
            <w:r w:rsidRPr="007712F1">
              <w:rPr>
                <w:rFonts w:ascii="Times New Roman" w:hAnsi="Times New Roman" w:cs="Times New Roman"/>
                <w:sz w:val="24"/>
                <w:szCs w:val="24"/>
                <w:lang w:eastAsia="uk-UA"/>
              </w:rPr>
              <w:t>@</w:t>
            </w:r>
            <w:r>
              <w:rPr>
                <w:rFonts w:ascii="Times New Roman" w:hAnsi="Times New Roman" w:cs="Times New Roman"/>
                <w:sz w:val="24"/>
                <w:szCs w:val="24"/>
                <w:lang w:val="en-US" w:eastAsia="uk-UA"/>
              </w:rPr>
              <w:t>ukr</w:t>
            </w:r>
            <w:r w:rsidRPr="007712F1">
              <w:rPr>
                <w:rFonts w:ascii="Times New Roman" w:hAnsi="Times New Roman" w:cs="Times New Roman"/>
                <w:sz w:val="24"/>
                <w:szCs w:val="24"/>
                <w:lang w:eastAsia="uk-UA"/>
              </w:rPr>
              <w:t>.</w:t>
            </w:r>
            <w:r>
              <w:rPr>
                <w:rFonts w:ascii="Times New Roman" w:hAnsi="Times New Roman" w:cs="Times New Roman"/>
                <w:sz w:val="24"/>
                <w:szCs w:val="24"/>
                <w:lang w:val="en-US" w:eastAsia="uk-UA"/>
              </w:rPr>
              <w:t>net</w:t>
            </w:r>
          </w:p>
        </w:tc>
      </w:tr>
      <w:tr w:rsidR="00122D44" w:rsidRPr="001078A5">
        <w:tc>
          <w:tcPr>
            <w:tcW w:w="5000" w:type="pct"/>
            <w:gridSpan w:val="3"/>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jc w:val="center"/>
              <w:rPr>
                <w:rFonts w:ascii="Times New Roman" w:hAnsi="Times New Roman" w:cs="Times New Roman"/>
                <w:b/>
                <w:bCs/>
                <w:sz w:val="24"/>
                <w:szCs w:val="24"/>
                <w:lang w:val="uk-UA" w:eastAsia="uk-UA"/>
              </w:rPr>
            </w:pPr>
            <w:r w:rsidRPr="00FF5ACF">
              <w:rPr>
                <w:rFonts w:ascii="Times New Roman" w:hAnsi="Times New Roman" w:cs="Times New Roman"/>
                <w:b/>
                <w:bCs/>
                <w:sz w:val="24"/>
                <w:szCs w:val="24"/>
                <w:lang w:val="uk-UA" w:eastAsia="uk-UA"/>
              </w:rPr>
              <w:t>Нормативні акти, якими регламентується надання адміністративної послуги</w:t>
            </w:r>
          </w:p>
        </w:tc>
      </w:tr>
      <w:tr w:rsidR="00122D44" w:rsidRPr="006217FB">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Закон України від 15.05.2003 № 755-IV "Про державну реєстрацію юридичних осіб та фізичних осіб – підприємців" (статті 8, 10, 24, 24-1, 25, 27, 32, 35, 42, 43, 44).</w:t>
            </w:r>
          </w:p>
        </w:tc>
      </w:tr>
      <w:tr w:rsidR="00122D44" w:rsidRPr="006217FB">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Постанова Кабінету Міністрів України від 19.12.2012      № 1212 "Про затвердження Порядку ведення Реєстру громадських об’єднань та обміну відомостями між зазначеним Реєстром і Єдиним державним реєстром юридичних осіб та фізичних осіб – підприємців".</w:t>
            </w:r>
          </w:p>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Розпорядження Кабінету Міністрів України від 16.05.2014року № 523-р</w:t>
            </w:r>
          </w:p>
        </w:tc>
      </w:tr>
      <w:tr w:rsidR="00122D44" w:rsidRPr="006217FB">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numPr>
                <w:ilvl w:val="0"/>
                <w:numId w:val="5"/>
              </w:numPr>
              <w:tabs>
                <w:tab w:val="left" w:pos="75"/>
                <w:tab w:val="left" w:pos="298"/>
              </w:tabs>
              <w:spacing w:after="0" w:line="240" w:lineRule="auto"/>
              <w:ind w:left="75" w:hanging="75"/>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Порядок подання та обігу електронних документів державному реєстратору, затверджений наказом Міністерства юстиції України від 19.08.2011 № 2010/5, зареєстрований в Міністерстві юстиції України 23.08.2011 за № 997/19735.</w:t>
            </w:r>
          </w:p>
          <w:p w:rsidR="00122D44" w:rsidRPr="00FF5ACF" w:rsidRDefault="00122D44" w:rsidP="001B482B">
            <w:pPr>
              <w:numPr>
                <w:ilvl w:val="0"/>
                <w:numId w:val="5"/>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w:t>
            </w:r>
          </w:p>
          <w:p w:rsidR="00122D44" w:rsidRPr="00FF5ACF" w:rsidRDefault="00122D44" w:rsidP="001B482B">
            <w:pPr>
              <w:numPr>
                <w:ilvl w:val="0"/>
                <w:numId w:val="5"/>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rPr>
              <w:t>Наказ Міністерства фінансів України від 20.12.2011 № 1675 "Про затвердження форми свідоцтва платника єдиного податку та порядку видачі свідоцтва, форми та порядку подання заяви про застосування спрощеної системи оподаткування та форми розрахунку доходу за попередній календарний рік", зареєстрований у Міністерстві юстиції України 27.12.2011 за № 1537/20275.</w:t>
            </w:r>
          </w:p>
          <w:p w:rsidR="00122D44" w:rsidRPr="00FF5ACF" w:rsidRDefault="00122D44" w:rsidP="001B482B">
            <w:pPr>
              <w:numPr>
                <w:ilvl w:val="0"/>
                <w:numId w:val="5"/>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rPr>
              <w:t>Наказ Міністерства юстиції України від 17.04.2013 № 730/5 «Про затвердження форм заяв та повідомлень, надання ( надсилання) яких встановлено Законом України « Про державну реєстрацію юридичних осіб та фізичних осіб-підприємців», зареєстрований в Міністерстві юстиції України 24.04.2013 за № 671/23203.</w:t>
            </w:r>
          </w:p>
          <w:p w:rsidR="00122D44" w:rsidRPr="00FF5ACF" w:rsidRDefault="00122D44" w:rsidP="004C7DB6">
            <w:pPr>
              <w:numPr>
                <w:ilvl w:val="0"/>
                <w:numId w:val="5"/>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rPr>
              <w:t>Наказ Міністерства доходів і зборів України від 16.01.2014 № 26 «Про затвердження Положення про реєстрацію платників податку на додану вартість", зареєстрований у Міністерстві юстиції України 06.02.2014 за № 232/25009.</w:t>
            </w:r>
          </w:p>
          <w:p w:rsidR="00122D44" w:rsidRPr="00FF5ACF" w:rsidRDefault="00122D44" w:rsidP="00B93A69">
            <w:pPr>
              <w:numPr>
                <w:ilvl w:val="0"/>
                <w:numId w:val="5"/>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Вимоги щодо написання найменування юридичної особи або її відокремленого підрозділу», затверджені наказом Міністерства юстиції від 05.03.2012 № 368/5, зареєстровані в Міністерстві юстиції України 05.03.2012 за № 367/20680</w:t>
            </w:r>
          </w:p>
        </w:tc>
      </w:tr>
      <w:tr w:rsidR="00122D44" w:rsidRPr="001078A5">
        <w:tc>
          <w:tcPr>
            <w:tcW w:w="5000" w:type="pct"/>
            <w:gridSpan w:val="3"/>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jc w:val="center"/>
              <w:rPr>
                <w:rFonts w:ascii="Times New Roman" w:hAnsi="Times New Roman" w:cs="Times New Roman"/>
                <w:b/>
                <w:bCs/>
                <w:sz w:val="24"/>
                <w:szCs w:val="24"/>
                <w:lang w:val="uk-UA" w:eastAsia="uk-UA"/>
              </w:rPr>
            </w:pPr>
            <w:r w:rsidRPr="00FF5ACF">
              <w:rPr>
                <w:rFonts w:ascii="Times New Roman" w:hAnsi="Times New Roman" w:cs="Times New Roman"/>
                <w:b/>
                <w:bCs/>
                <w:sz w:val="24"/>
                <w:szCs w:val="24"/>
                <w:lang w:val="uk-UA" w:eastAsia="uk-UA"/>
              </w:rPr>
              <w:t>Умови отримання адміністративної послуги</w:t>
            </w:r>
          </w:p>
        </w:tc>
      </w:tr>
      <w:tr w:rsidR="00122D44" w:rsidRPr="001078A5">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Звернення фізичної особи, яка має намір стати підприємцем (далі – заявник).</w:t>
            </w: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Звернення засновника (засновників) новоствореної юридичної особи або уповноваженої ними особи.</w:t>
            </w:r>
          </w:p>
        </w:tc>
      </w:tr>
      <w:tr w:rsidR="00122D44" w:rsidRPr="001078A5">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tabs>
                <w:tab w:val="left" w:pos="0"/>
                <w:tab w:val="left" w:pos="217"/>
              </w:tabs>
              <w:spacing w:after="0" w:line="240" w:lineRule="auto"/>
              <w:jc w:val="both"/>
              <w:rPr>
                <w:rFonts w:ascii="Times New Roman" w:hAnsi="Times New Roman" w:cs="Times New Roman"/>
                <w:i/>
                <w:iCs/>
                <w:sz w:val="24"/>
                <w:szCs w:val="24"/>
                <w:lang w:val="uk-UA" w:eastAsia="uk-UA"/>
              </w:rPr>
            </w:pPr>
            <w:r w:rsidRPr="00FF5ACF">
              <w:rPr>
                <w:rFonts w:ascii="Times New Roman" w:hAnsi="Times New Roman" w:cs="Times New Roman"/>
                <w:i/>
                <w:iCs/>
                <w:sz w:val="24"/>
                <w:szCs w:val="24"/>
                <w:lang w:val="uk-UA" w:eastAsia="uk-UA"/>
              </w:rPr>
              <w:t>У разі подання документів у паперовій формі:</w:t>
            </w:r>
          </w:p>
          <w:p w:rsidR="00122D44" w:rsidRPr="00FF5ACF" w:rsidRDefault="00122D44" w:rsidP="001B482B">
            <w:pPr>
              <w:tabs>
                <w:tab w:val="left" w:pos="0"/>
                <w:tab w:val="left" w:pos="217"/>
              </w:tabs>
              <w:spacing w:after="0" w:line="240" w:lineRule="auto"/>
              <w:jc w:val="both"/>
              <w:rPr>
                <w:rFonts w:ascii="Times New Roman" w:hAnsi="Times New Roman" w:cs="Times New Roman"/>
                <w:i/>
                <w:iCs/>
                <w:sz w:val="24"/>
                <w:szCs w:val="24"/>
                <w:lang w:val="uk-UA" w:eastAsia="uk-UA"/>
              </w:rPr>
            </w:pPr>
            <w:r w:rsidRPr="00FF5ACF">
              <w:rPr>
                <w:rFonts w:ascii="Times New Roman" w:hAnsi="Times New Roman" w:cs="Times New Roman"/>
                <w:b/>
                <w:bCs/>
                <w:i/>
                <w:iCs/>
                <w:sz w:val="24"/>
                <w:szCs w:val="24"/>
                <w:lang w:val="uk-UA" w:eastAsia="uk-UA"/>
              </w:rPr>
              <w:t>для реєстрації фізичної особи – підприємця</w:t>
            </w:r>
            <w:r w:rsidRPr="00FF5ACF">
              <w:rPr>
                <w:rFonts w:ascii="Times New Roman" w:hAnsi="Times New Roman" w:cs="Times New Roman"/>
                <w:i/>
                <w:iCs/>
                <w:sz w:val="24"/>
                <w:szCs w:val="24"/>
                <w:lang w:val="uk-UA" w:eastAsia="uk-UA"/>
              </w:rPr>
              <w:t>:</w:t>
            </w:r>
          </w:p>
          <w:p w:rsidR="00122D44" w:rsidRPr="00FF5ACF" w:rsidRDefault="00122D44" w:rsidP="001B482B">
            <w:pPr>
              <w:tabs>
                <w:tab w:val="left" w:pos="0"/>
                <w:tab w:val="left" w:pos="217"/>
              </w:tabs>
              <w:spacing w:after="0" w:line="240" w:lineRule="auto"/>
              <w:jc w:val="both"/>
              <w:rPr>
                <w:rFonts w:ascii="Times New Roman" w:hAnsi="Times New Roman" w:cs="Times New Roman"/>
                <w:i/>
                <w:iCs/>
                <w:sz w:val="24"/>
                <w:szCs w:val="24"/>
                <w:lang w:val="uk-UA" w:eastAsia="uk-UA"/>
              </w:rPr>
            </w:pPr>
          </w:p>
          <w:p w:rsidR="00122D44" w:rsidRPr="00FF5ACF" w:rsidRDefault="00122D44" w:rsidP="001B482B">
            <w:pPr>
              <w:numPr>
                <w:ilvl w:val="0"/>
                <w:numId w:val="1"/>
              </w:numPr>
              <w:tabs>
                <w:tab w:val="left" w:pos="0"/>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Заповнена реєстраційна картка на проведення державної реєстрації фізичної особи – підприємця (форма 10), до якої може бути подана як додаток заява щодо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122D44" w:rsidRPr="00FF5ACF" w:rsidRDefault="00122D44" w:rsidP="001B482B">
            <w:pPr>
              <w:numPr>
                <w:ilvl w:val="0"/>
                <w:numId w:val="1"/>
              </w:numPr>
              <w:tabs>
                <w:tab w:val="left" w:pos="0"/>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Копія документа, що засвідчує реєстрацію у Державному реєстрі фізичних осіб – платників податків. </w:t>
            </w:r>
          </w:p>
          <w:p w:rsidR="00122D44" w:rsidRPr="00FF5ACF" w:rsidRDefault="00122D44" w:rsidP="001B482B">
            <w:pPr>
              <w:numPr>
                <w:ilvl w:val="0"/>
                <w:numId w:val="1"/>
              </w:numPr>
              <w:tabs>
                <w:tab w:val="left" w:pos="0"/>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Документ, що підтверджує внесення реєстраційного збору  за проведення державної реєстрації фізичної особи – підприємця (копія квитанції, виданої банком, або копія платіжного доручення з відміткою банку).</w:t>
            </w:r>
          </w:p>
          <w:p w:rsidR="00122D44" w:rsidRPr="00FF5ACF" w:rsidRDefault="00122D44" w:rsidP="001B482B">
            <w:pPr>
              <w:numPr>
                <w:ilvl w:val="0"/>
                <w:numId w:val="1"/>
              </w:numPr>
              <w:tabs>
                <w:tab w:val="left" w:pos="0"/>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Нотаріально посвідчена письмова згода батьків (усиновлювачів) або піклувальника, або органу опіки та піклування, якщо заявником є фізична особа, яка досягла шістнадцяти років і має бажання займатися підприємницькою діяльністю.</w:t>
            </w:r>
          </w:p>
          <w:p w:rsidR="00122D44" w:rsidRPr="00FF5ACF" w:rsidRDefault="00122D44" w:rsidP="001B482B">
            <w:pPr>
              <w:tabs>
                <w:tab w:val="left" w:pos="0"/>
                <w:tab w:val="left" w:pos="217"/>
              </w:tabs>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Якщо документи для проведення державної реєстрації подаються заявником особисто, державному реєстратору додатково пред'являється паспорт громадянина України або паспортний документ іноземця. Фізична особа, яка через свої релігійні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повинна особисто пред'явити державному реєстратору паспорт громадянина України або паспортний документ іноземця з відповідним записом в електронному безконтактному носії. Уповноважена особа повинна пред'явити свій паспорт громадянина України або паспортний документ іноземця та документ, що засвідчує її повноваження.  </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tabs>
                <w:tab w:val="left" w:pos="358"/>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Для проведення державної реєстрації фізична особа, яка через свої релігійні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має запис в електронному безконтактному носії паспорта громадянина України та намір стати підприємцем, повинна подати виключно особисто: </w:t>
            </w:r>
          </w:p>
          <w:p w:rsidR="00122D44" w:rsidRPr="00FF5ACF" w:rsidRDefault="00122D44" w:rsidP="001B482B">
            <w:pPr>
              <w:numPr>
                <w:ilvl w:val="0"/>
                <w:numId w:val="2"/>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Заповнену реєстраційну картку на проведення державної реєстрації фізичної особи – підприємця, до якої може бути подана як додаток заява щодо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122D44" w:rsidRPr="00FF5ACF" w:rsidRDefault="00122D44" w:rsidP="001B482B">
            <w:pPr>
              <w:numPr>
                <w:ilvl w:val="0"/>
                <w:numId w:val="2"/>
              </w:numPr>
              <w:tabs>
                <w:tab w:val="left" w:pos="239"/>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Документ, що підтверджує внесення реєстраційного збору за проведення державної реєстрації фізичної особи – підприємця. </w:t>
            </w:r>
          </w:p>
          <w:p w:rsidR="00122D44" w:rsidRPr="00FF5ACF" w:rsidRDefault="00122D44" w:rsidP="001B482B">
            <w:pPr>
              <w:tabs>
                <w:tab w:val="left" w:pos="239"/>
              </w:tabs>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Документи, які відповідно до вимог Закону України від 15.05.2003 № 755-IV "Про державну реєстрацію юридичних осіб та фізичних осіб – підприємців", подаються (надсилаються поштовим відправленням або електронним документом) державному реєстратору, повинні бути викладені державною мовою. </w:t>
            </w: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Реєстраційна картка заповнюється машинодруком або від руки друкованими літерами. Якщо документи надсилаються державному реєстратору поштовим відправленням, справжність підпису заявника на реєстраційній картці (заяві, повідомленні) повинна бути нотаріально засвідчена. </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i/>
                <w:iCs/>
                <w:sz w:val="24"/>
                <w:szCs w:val="24"/>
                <w:lang w:val="uk-UA" w:eastAsia="uk-UA"/>
              </w:rPr>
            </w:pPr>
            <w:r w:rsidRPr="00FF5ACF">
              <w:rPr>
                <w:rFonts w:ascii="Times New Roman" w:hAnsi="Times New Roman" w:cs="Times New Roman"/>
                <w:i/>
                <w:iCs/>
                <w:sz w:val="24"/>
                <w:szCs w:val="24"/>
                <w:lang w:val="uk-UA" w:eastAsia="uk-UA"/>
              </w:rPr>
              <w:t>У разі подання електронних документів у електронній формі:</w:t>
            </w:r>
          </w:p>
          <w:p w:rsidR="00122D44" w:rsidRPr="00FF5ACF" w:rsidRDefault="00122D44" w:rsidP="001B482B">
            <w:pPr>
              <w:spacing w:after="0" w:line="240" w:lineRule="auto"/>
              <w:jc w:val="both"/>
              <w:rPr>
                <w:rFonts w:ascii="Times New Roman" w:hAnsi="Times New Roman" w:cs="Times New Roman"/>
                <w:i/>
                <w:iCs/>
                <w:sz w:val="24"/>
                <w:szCs w:val="24"/>
                <w:lang w:val="uk-UA" w:eastAsia="uk-UA"/>
              </w:rPr>
            </w:pPr>
          </w:p>
          <w:p w:rsidR="00122D44" w:rsidRPr="00FF5ACF" w:rsidRDefault="00122D44" w:rsidP="001B482B">
            <w:pPr>
              <w:numPr>
                <w:ilvl w:val="0"/>
                <w:numId w:val="3"/>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Заповнена реєстраційна картка на проведення державної реєстрації фізичної особи – підприємця (форма 10), до якої може бути подана як додаток заява щодо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122D44" w:rsidRPr="00FF5ACF" w:rsidRDefault="00122D44" w:rsidP="001B482B">
            <w:pPr>
              <w:tabs>
                <w:tab w:val="left" w:pos="217"/>
              </w:tabs>
              <w:spacing w:after="0" w:line="240" w:lineRule="auto"/>
              <w:jc w:val="both"/>
              <w:rPr>
                <w:rFonts w:ascii="Times New Roman" w:hAnsi="Times New Roman" w:cs="Times New Roman"/>
                <w:sz w:val="24"/>
                <w:szCs w:val="24"/>
                <w:lang w:val="uk-UA" w:eastAsia="uk-UA"/>
              </w:rPr>
            </w:pPr>
          </w:p>
          <w:p w:rsidR="00122D44" w:rsidRPr="00FF5ACF" w:rsidRDefault="00122D44" w:rsidP="001B482B">
            <w:p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Для електронних документів (заяв), які передаються державному реєстратору нотаріусом відповідно до пункту 17 статті 34 Закону України "Про нотаріат" додається  відсканована з паперових носіїв реєстраційна картка на проведення державної реєстрації фізичної особи – підприємця, яка заповнена та підписана заявником. </w:t>
            </w:r>
          </w:p>
          <w:p w:rsidR="00122D44" w:rsidRPr="00FF5ACF" w:rsidRDefault="00122D44" w:rsidP="001B482B">
            <w:pPr>
              <w:tabs>
                <w:tab w:val="left" w:pos="217"/>
              </w:tabs>
              <w:spacing w:after="0" w:line="240" w:lineRule="auto"/>
              <w:jc w:val="both"/>
              <w:rPr>
                <w:rFonts w:ascii="Times New Roman" w:hAnsi="Times New Roman" w:cs="Times New Roman"/>
                <w:sz w:val="24"/>
                <w:szCs w:val="24"/>
                <w:lang w:val="uk-UA" w:eastAsia="uk-UA"/>
              </w:rPr>
            </w:pPr>
          </w:p>
          <w:p w:rsidR="00122D44" w:rsidRPr="00FF5ACF" w:rsidRDefault="00122D44" w:rsidP="001B482B">
            <w:pPr>
              <w:numPr>
                <w:ilvl w:val="0"/>
                <w:numId w:val="3"/>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Копія документа, що засвідчує реєстрацію у Державному реєстрі фізичних осіб – платників податків. </w:t>
            </w:r>
          </w:p>
          <w:p w:rsidR="00122D44" w:rsidRPr="00FF5ACF" w:rsidRDefault="00122D44" w:rsidP="001B482B">
            <w:pPr>
              <w:numPr>
                <w:ilvl w:val="0"/>
                <w:numId w:val="3"/>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Документ, що підтверджує внесення реєстраційного збору  за проведення державної реєстрації фізичної особи – підприємця (примірник електронного розрахункового документа або відомості про оплату реєстраційного збору з використанням платіжних систем через мережу Інтернет засвідчені електронним цифровим підписом).     </w:t>
            </w:r>
          </w:p>
          <w:p w:rsidR="00122D44" w:rsidRPr="00FF5ACF" w:rsidRDefault="00122D44" w:rsidP="001B482B">
            <w:pPr>
              <w:numPr>
                <w:ilvl w:val="0"/>
                <w:numId w:val="3"/>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Нотаріально посвідчена письмова згода батьків (усиновлювачів) або піклувальника, або органу опіки та піклування, якщо заявником є фізична особа, яка досягла шістнадцяти років і має бажання займатися підприємницькою діяльністю.</w:t>
            </w: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подання електронних документів нотаріально посвідчена письмова згода батьків (усиновлювачів) або піклувальника, або органу опіки та піклування, якщо заявником є фізична особа, яка досягла шістнадцяти років і має бажання провадити підприємницьку діяльність, надсилається державному реєстратору поштовим відправленням. При цьому державному реєстратору електронним документом надсилаються відомості про реквізити поштового відправлення, яким державному реєстратору надіслана нотаріально засвідчена письмова згода батьків (усиновлювачів), або піклувальника, або органу опіки та піклування – для заявника – фізичної особи, яка досягла шістнадцяти років і має бажання провадити підприємницьку діяльність та подається опис, що містить відомості про надіслані електронні документи, в електронній формі.</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Опис вкладення формується автоматично Реєстраційним порталом.</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Документи, які відповідно до вимог Закону України від 15.05.2003 № 755-IV "Про державну реєстрацію юридичних осіб та фізичних осіб – підприємців" подаються (надсилаються поштовим відправленням або електронним документом) державному реєстратору, повинні бути викладені державною мовою.</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Заповнення реєстраційної картки та подання електронних документів здійснюються за допомогою Реєстраційного порталу.</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Інші електронні документи, які відповідно до Закону України "Про державну реєстрацію юридичних осіб та фізичних осіб – підприємців" подаються державному  реєстратору для проведення державної реєстрації фізичної особи – підприємця,  створюються за допомогою Реєстраційного порталу у  вигляді файлів, які містять відскановані з паперових носіїв образи документів.</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Паперові носії документів повинні бути оформлені відповідно до вимог статті 8 Закону України "Про державну реєстрацію юридичних осіб та фізичних осіб – підприємців".</w:t>
            </w: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Сканування паперових носіїв документів здійснюється з урахуванням таких вимог:</w:t>
            </w:r>
          </w:p>
          <w:p w:rsidR="00122D44" w:rsidRPr="00FF5ACF" w:rsidRDefault="00122D44" w:rsidP="001B482B">
            <w:p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формат зображення:      чорно-біле;</w:t>
            </w: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роздільна здатність:      150 х 150 точок на дюйм;</w:t>
            </w: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глибина кольору:           4 біт;</w:t>
            </w: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формат готового файла: компресований багатосторінковий TIFF.</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Документи, які містять більше однієї сторінки, скануються в один файл.</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Відскановані документи повинні бути придатні для сприйняття їх змісту людиною. </w:t>
            </w: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Кожен електронний документ, крім документа, що посвідчує повноваження уповноваженої особи, засвідчується електронним цифровим підписом заявника.</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якщо електронні документи передаються нотаріусом, такі документи, крім документа, що посвідчує повноваження уповноваженої особи, засвідчуються електронним цифровим підписом нотаріуса.</w:t>
            </w: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Посилений сертифікат відкритого ключа електронного цифрового підпису нотаріуса повинен містити відомості, що підписувач є нотаріусом. </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подання державному реєстратору електронних документів фізичної особи до них додається електронний документ, що засвідчує повноваження особи, пов'язані з підготовкою електронних документів фізичної особи.</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якщо для проведення державної реєстрації фізичної особи – підприємця, яка через свої релігійні або інші переконання відмовилася від присвоєння ідентифікаційного номера та офіційно повідомила про це відповідним державним органам, подаються електронні документи, до документів поданих для проведення державної реєстрації фізичної особи – підприємця  додається копія з відповідним записом в електронному безконтактному носії паспорта громадянина України.</w:t>
            </w:r>
          </w:p>
          <w:p w:rsidR="00122D44" w:rsidRPr="00FF5ACF" w:rsidRDefault="00122D44" w:rsidP="001B482B">
            <w:pPr>
              <w:spacing w:after="0" w:line="240" w:lineRule="auto"/>
              <w:jc w:val="both"/>
              <w:rPr>
                <w:rFonts w:ascii="Times New Roman" w:hAnsi="Times New Roman" w:cs="Times New Roman"/>
                <w:b/>
                <w:bCs/>
                <w:i/>
                <w:iCs/>
                <w:sz w:val="24"/>
                <w:szCs w:val="24"/>
                <w:lang w:val="uk-UA" w:eastAsia="uk-UA"/>
              </w:rPr>
            </w:pPr>
            <w:r w:rsidRPr="00FF5ACF">
              <w:rPr>
                <w:rFonts w:ascii="Times New Roman" w:hAnsi="Times New Roman" w:cs="Times New Roman"/>
                <w:b/>
                <w:bCs/>
                <w:i/>
                <w:iCs/>
                <w:sz w:val="24"/>
                <w:szCs w:val="24"/>
                <w:lang w:val="uk-UA" w:eastAsia="uk-UA"/>
              </w:rPr>
              <w:t>Для реєстрації новоствореної юридичної особи:</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подання документів у паперовій формі:</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w:t>
            </w:r>
            <w:r w:rsidRPr="00FF5ACF">
              <w:rPr>
                <w:rFonts w:ascii="Times New Roman" w:hAnsi="Times New Roman" w:cs="Times New Roman"/>
                <w:sz w:val="24"/>
                <w:szCs w:val="24"/>
                <w:lang w:val="uk-UA" w:eastAsia="uk-UA"/>
              </w:rPr>
              <w:tab/>
              <w:t xml:space="preserve">Заповнена реєстраційна картка на проведення державної реєстрації юридичної особи (форма 1 або форма 2), до якої може бути подана як додаток заява    щодо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2.</w:t>
            </w:r>
            <w:r w:rsidRPr="00FF5ACF">
              <w:rPr>
                <w:rFonts w:ascii="Times New Roman" w:hAnsi="Times New Roman" w:cs="Times New Roman"/>
                <w:sz w:val="24"/>
                <w:szCs w:val="24"/>
                <w:lang w:val="uk-UA" w:eastAsia="uk-UA"/>
              </w:rPr>
              <w:tab/>
              <w:t>Примірник оригіналу (ксерокопія, нотаріально засвідчена копія) рішення засновників або уповноваженого ними органу про створення юридичної особи у випадках, передбачених законом.</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3.</w:t>
            </w:r>
            <w:r w:rsidRPr="00FF5ACF">
              <w:rPr>
                <w:rFonts w:ascii="Times New Roman" w:hAnsi="Times New Roman" w:cs="Times New Roman"/>
                <w:sz w:val="24"/>
                <w:szCs w:val="24"/>
                <w:lang w:val="uk-UA" w:eastAsia="uk-UA"/>
              </w:rPr>
              <w:tab/>
              <w:t>Два примірники установчих документів.</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У разі утворення юридичної особи на підставі модельного статуту в реєстраційній картці на проведення державної реєстрації юридичної особи проставляється відповідна відмітка з посиланням на типовий установчий документ.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4.</w:t>
            </w:r>
            <w:r w:rsidRPr="00FF5ACF">
              <w:rPr>
                <w:rFonts w:ascii="Times New Roman" w:hAnsi="Times New Roman" w:cs="Times New Roman"/>
                <w:sz w:val="24"/>
                <w:szCs w:val="24"/>
                <w:lang w:val="uk-UA" w:eastAsia="uk-UA"/>
              </w:rPr>
              <w:tab/>
              <w:t xml:space="preserve">Документ, що засвідчує внесення реєстраційного збору за проведення державної реєстрації юридичної особи.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5.</w:t>
            </w:r>
            <w:r w:rsidRPr="00FF5ACF">
              <w:rPr>
                <w:rFonts w:ascii="Times New Roman" w:hAnsi="Times New Roman" w:cs="Times New Roman"/>
                <w:sz w:val="24"/>
                <w:szCs w:val="24"/>
                <w:lang w:val="uk-UA" w:eastAsia="uk-UA"/>
              </w:rPr>
              <w:tab/>
              <w:t xml:space="preserve">Інформація з документами, що підтверджують структуру власності засновників – юридичних осіб, яка дає змогу встановити фізичних осіб – власників істотної участі цих юридичних осіб.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У випадках, що передбачені законом, крім документів, які передбачені частиною першою статті 24 Закону України від 15.05.2003 № 755-IV "Про державну реєстрацію юридичних осіб та фізичних осіб – підприємців", додатково подається (надсилається) копія рішення органів Антимонопольного комітету України або Кабінету Міністрів України про надання дозволу на узгоджені дії або на концентрацію суб'єктів господарювання.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У разі державної реєстрації фермерського господарства додатково подається копія Державного акта на право приватної власності засновника на землю або копія Державного акта на право постійного користування землею засновником, або нотаріально посвідчена копія договору про право користування землею засновником, зокрема на умовах оренди.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державної реєстрації юридичної особи, що створюється шляхом виділу додатково подається примірник оригіналу (ксерокопія або нотаріально засвідчена копія розподільчого балансу.</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державної реєстрації юридичної особи, засновником (засновниками) якої є іноземна юридична особа додатково подається документ про підтвердження реєстрації іноземної особи в країні її місцезнаходження, зокрема витяг із торговельного, банківського або судового реєстру, який відповідає вимогам частини шостої статті 8 Закону України від 15.05.2003 № 755-IV "Про державну реєстрацію юридичних осіб та фізичних осіб – підприємців".</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Якщо документи для проведення державної реєстрації юридичної особи подаються засновником юридичної особи, державному реєстратору додатково пред'являється його паспорт громадянина України або паспортний документ іноземця.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Якщо документи для проведення державної реєстрації юридичної особи подаються особою, уповноваженою засновником (засновниками) юридичної особи, державному реєстратору додатково пред'являється її паспорт громадянина України або паспортний документ іноземця та надається документ, що засвідчує її повноваження.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Статути банків, установчі документи інших юридичних осіб, які відповідно до закону підлягають погодженню Національним банком України, іншими державними органами, подаються з відміткою про їх погодження відповідно Національним банком України, іншими державними органами.</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Установчі документи юридичної особи викладаються письмово, прошиваються, пронумеровуються та підписуються засновниками (учасниками) або уповноваженими особами, якщо законом не встановлено інший порядок їх затвердження. У випадках, які передбачені законом, установчі документи повинні бути погоджені з відповідними державними органами.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Документ про підтвердження реєстрації іноземної юридичної особи в країні її місцезнаходження повинен бути легалізований у встановленому порядку.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Вимоги щодо написання найменування юридичної особи або її відокремленого підрозділу затверджені наказом Міністерства юстиції України від 05.03.2012 № 368/5 "Про затвердження Вимог щодо написання найменування юридичної особи або її відокремленого підрозділу", зареєстрованим в Міністерстві юстиції України 05.03.2012 за № 367/20680.</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Документи, які відповідно до вимог Закону України від 15.05.2003 № 755-IV "Про державну реєстрацію юридичних осіб та фізичних осіб – підприємців" подаються (надсилаються поштовим відправленням або електронним документом) державному реєстратору, повинні бути викладені державною мовою.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Реєстраційна картка заповнюється машинодруком або від руки друкованими літерами. Якщо документи надсилаються державному реєстратору поштовим відправленням, справжність підпису заявника на реєстраційній картці (заяві, повідомленні) повинна бути нотаріально засвідчена.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Підпис особи, уповноваженої діяти від імені юридичної особи (виконавчого органу), на реєстраційній картці повинен бути засвідчений відповідною посадовою особою в установленому порядку.</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подання електронних документів у електронній формі (тільки для реєстрації юридичної особи, утвореної шляхом заснування нової юридичної особи):</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w:t>
            </w:r>
            <w:r w:rsidRPr="00FF5ACF">
              <w:rPr>
                <w:rFonts w:ascii="Times New Roman" w:hAnsi="Times New Roman" w:cs="Times New Roman"/>
                <w:sz w:val="24"/>
                <w:szCs w:val="24"/>
                <w:lang w:val="uk-UA" w:eastAsia="uk-UA"/>
              </w:rPr>
              <w:tab/>
              <w:t xml:space="preserve">Заповнена реєстраційна картка на проведення державної реєстрації юридичної особи (форма 1), до якої може бути подана як додаток заява щодо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Для електронних документів (заяв), які передаються державному реєстратору нотаріусом відповідно до пункту 17 статті 34 Закону України "Про нотаріат" додається  відсканована з паперових носіїв реєстраційна картка на проведення державної реєстрації юридичної особи, яка заповнена та підписана заявником.</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2.</w:t>
            </w:r>
            <w:r w:rsidRPr="00FF5ACF">
              <w:rPr>
                <w:rFonts w:ascii="Times New Roman" w:hAnsi="Times New Roman" w:cs="Times New Roman"/>
                <w:sz w:val="24"/>
                <w:szCs w:val="24"/>
                <w:lang w:val="uk-UA" w:eastAsia="uk-UA"/>
              </w:rPr>
              <w:tab/>
              <w:t>Примірник оригіналу (ксерокопія, нотаріально засвідчена копія) рішення засновників або уповноваженого ними органу про створення юридичної особи у випадках, передбачених законом.</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3.</w:t>
            </w:r>
            <w:r w:rsidRPr="00FF5ACF">
              <w:rPr>
                <w:rFonts w:ascii="Times New Roman" w:hAnsi="Times New Roman" w:cs="Times New Roman"/>
                <w:sz w:val="24"/>
                <w:szCs w:val="24"/>
                <w:lang w:val="uk-UA" w:eastAsia="uk-UA"/>
              </w:rPr>
              <w:tab/>
              <w:t>Один примірник установчих документів.</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Примірник установчих документів, повинен бути засвідчений електронними цифровими підписами засновників юридичної особи, крім випадків, якщо юридична особа створюється та діє на підставі модельного статуту.</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4.</w:t>
            </w:r>
            <w:r w:rsidRPr="00FF5ACF">
              <w:rPr>
                <w:rFonts w:ascii="Times New Roman" w:hAnsi="Times New Roman" w:cs="Times New Roman"/>
                <w:sz w:val="24"/>
                <w:szCs w:val="24"/>
                <w:lang w:val="uk-UA" w:eastAsia="uk-UA"/>
              </w:rPr>
              <w:tab/>
              <w:t xml:space="preserve">Документ, що засвідчує внесення реєстраційного збору за проведення державної реєстрації юридичної особи (примірник електронного розрахункового документа або відомості про оплату реєстраційного збору з використанням платіжних систем через мережу Інтернет засвідчені електронним цифровим підписом).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5.</w:t>
            </w:r>
            <w:r w:rsidRPr="00FF5ACF">
              <w:rPr>
                <w:rFonts w:ascii="Times New Roman" w:hAnsi="Times New Roman" w:cs="Times New Roman"/>
                <w:sz w:val="24"/>
                <w:szCs w:val="24"/>
                <w:lang w:val="uk-UA" w:eastAsia="uk-UA"/>
              </w:rPr>
              <w:tab/>
              <w:t xml:space="preserve">Інформація з документами, що підтверджують структуру власності засновників – юридичних осіб, яка дає змогу встановити фізичних осіб – власників істотної участі цих юридичних осіб.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У разі утворення юридичної особи на підставі модельного статуту в реєстраційній картці на проведення державної реєстрації юридичної особи проставляється відповідна відмітка з посиланням на типовий установчий документ.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У випадках, що передбачені законом, крім документів, які передбачені частиною першою статті 24 Закону України від 15.05.2003 № 755-IV "Про державну реєстрацію юридичних осіб та фізичних осіб – підприємців", додатково подається (надсилається) копія рішення органів Антимонопольного комітету України або Кабінету Міністрів України про надання дозволу на узгоджені дії або на концентрацію суб'єктів господарювання.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У разі державної реєстрації фермерського господарства додатково подається копія Державного акта на право приватної власності засновника на землю або копія Державного акта на право постійного користування землею засновником, або нотаріально посвідчена копія договору про право користування землею засновником, зокрема на умовах оренди.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державної реєстрації юридичної особи, засновником (засновниками) якої є іноземна юридична особа додатково подається документ про підтвердження реєстрації іноземної особи в країні її місцезнаходження, зокрема витяг із торговельного, банківського або судового реєстру, який відповідає вимогам частини шостої статті 8 Закону України від 15.05.2003 № 755-IV "Про державну реєстрацію юридичних осіб та фізичних осіб – підприємців".</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Якщо документи для проведення державної реєстрації юридичної особи подаються засновником юридичної особи, державному реєстратору додатково пред'являється його паспорт громадянина України або паспортний документ іноземця.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Якщо документи для проведення державної реєстрації юридичної особи подаються особою, уповноваженою засновником (засновниками) юридичної особи, додається документ в електронній формі, що засвідчує повноваження цієї особи.</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Статути банків, установчі документи інших юридичних осіб, які відповідно до закону підлягають погодженню Національним банком України, іншими державними органами, подаються з відміткою про їх погодження відповідно Національним банком України, іншими державними органами.</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Установчі документи юридичної особи, а також зміни до них, викладаються письмово, прошиваються, пронумеровуються та підписуються засновниками (учасниками) або уповноваженими особами, якщо законом не встановлено інший порядок їх затвердження. У випадках, які передбачені законом, установчі документи повинні бути погоджені з відповідними державними органами.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Внесення змін до установчих документів юридичної особи оформляється окремим додатком або викладенням установчих документів у новій редакції. На титульній сторінці додатка до установчих документів юридичної особи робиться відмітка про те, що зазначені документи є невід'ємною частиною відповідних установчих документів.</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Документ про підтвердження реєстрації іноземної юридичної особи в країні її місцезнаходження повинен бути легалізований у встановленому порядку.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Вимоги щодо написання найменування юридичної особи або її відокремленого підрозділу встановлюються Міністерством юстиції України (Наказ Міністерства юстиції України від 05.03.2012 № 368/5 "Про затвердження Вимог щодо написання найменування юридичної особи або її відокремленого підрозділу", зареєстрований в Міністерстві юстиції України 05.03.2012 за № 367/20680).</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Документи, які відповідно до вимог Закону України від 15.05.2003 № 755-IV "Про державну реєстрацію юридичних осіб та фізичних осіб – підприємців" подаються (надсилаються поштовим відправленням або електронним документом) державному реєстратору, повинні бути викладені державною мовою.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Реєстраційна картка заповнюється машинодруком або від руки друкованими літерами. Якщо документи надсилаються державному реєстратору поштовим відправленням, справжність підпису заявника на реєстраційній картці (заяві, повідомленні) повинна бути нотаріально засвідчена.</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Опис вкладення формується автоматично Реєстраційним порталом.</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Документи, які відповідно до вимог Закону України від 15.05.2003 № 755-IV "Про державну реєстрацію юридичних осіб та фізичних осіб – підприємців" подаються (надсилаються поштовим відправленням або електронним документом) державному реєстратору, повинні бути викладені державною мовою.</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Заповнення реєстраційної картки та подання електронних документів здійснюються за допомогою Реєстраційного порталу.</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Інші електронні документи, які відповідно до Закону України "Про державну реєстрацію юридичних осіб та фізичних осіб – підприємців" подаються державному  реєстратору для проведення державної реєстрації юридичної особи,  створюються за допомогою Реєстраційного порталу у  вигляді файлів, які містять відскановані з паперових носіїв образи документів.</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Паперові носії документів повинні бути оформлені відповідно до вимог статті 8 Закону України "Про державну реєстрацію юридичних осіб та фізичних осіб – підприємців".</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Сканування паперових носіїв документів здійснюється з урахуванням таких вимог:</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формат зображення:      чорно-біле;</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роздільна здатність:      150 х 150 точок на дюйм;</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глибина кольору:           4 біт;</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формат готового файла: компресований багатосторінковий TIFF.</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Документи, які містять більше однієї сторінки, скануються в один файл.</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Відскановані документи повинні бути придатні для сприйняття їх змісту людиною.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Кожен електронний документ, крім документа, що посвідчує повноваження уповноваженої особи, засвідчується електронним цифровим підписом заявника.</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якщо електронні документи передаються нотаріусом, такі документи, крім документа, що посвідчує повноваження уповноваженої особи, засвідчуються електронним цифровим підписом нотаріуса.</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Посилений сертифікат відкритого ключа електронного цифрового підпису нотаріуса повинен містити відомості, що підписувач є нотаріусом.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подання документів на проведення державної реєстрації новоутвореного та утвореного в результаті злиття, приєднання, поділу або перетворення центрального органу виконавчої влади як юридичної особи:</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w:t>
            </w:r>
            <w:r w:rsidRPr="00FF5ACF">
              <w:rPr>
                <w:rFonts w:ascii="Times New Roman" w:hAnsi="Times New Roman" w:cs="Times New Roman"/>
                <w:sz w:val="24"/>
                <w:szCs w:val="24"/>
                <w:lang w:val="uk-UA" w:eastAsia="uk-UA"/>
              </w:rPr>
              <w:tab/>
              <w:t xml:space="preserve">Заповнена реєстраційна картка на здійснення державної реєстрації юридичної особи (форма 1 або форма 2), до якої може бути подана як додаток заява    щодо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122D44" w:rsidRPr="00FF5ACF" w:rsidRDefault="00122D44" w:rsidP="002E780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2.</w:t>
            </w:r>
            <w:r w:rsidRPr="00FF5ACF">
              <w:rPr>
                <w:rFonts w:ascii="Times New Roman" w:hAnsi="Times New Roman" w:cs="Times New Roman"/>
                <w:sz w:val="24"/>
                <w:szCs w:val="24"/>
                <w:lang w:val="uk-UA" w:eastAsia="uk-UA"/>
              </w:rPr>
              <w:tab/>
              <w:t>Засвідчена копія акта Президента України про призначення керівника центрального органу виконавчої влади.</w:t>
            </w:r>
          </w:p>
          <w:p w:rsidR="00122D44" w:rsidRPr="00FF5ACF" w:rsidRDefault="00122D44" w:rsidP="002E780B">
            <w:pPr>
              <w:spacing w:after="0" w:line="240" w:lineRule="auto"/>
              <w:jc w:val="both"/>
              <w:rPr>
                <w:rFonts w:ascii="Times New Roman" w:hAnsi="Times New Roman" w:cs="Times New Roman"/>
                <w:sz w:val="24"/>
                <w:szCs w:val="24"/>
                <w:lang w:val="uk-UA" w:eastAsia="uk-UA"/>
              </w:rPr>
            </w:pPr>
          </w:p>
        </w:tc>
      </w:tr>
      <w:tr w:rsidR="00122D44" w:rsidRPr="001078A5">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22D44" w:rsidRPr="00C6140C" w:rsidRDefault="00122D44" w:rsidP="001B482B">
            <w:pPr>
              <w:spacing w:after="0" w:line="240" w:lineRule="auto"/>
              <w:jc w:val="both"/>
              <w:rPr>
                <w:rFonts w:ascii="Times New Roman" w:hAnsi="Times New Roman" w:cs="Times New Roman"/>
                <w:sz w:val="24"/>
                <w:szCs w:val="24"/>
                <w:lang w:val="uk-UA" w:eastAsia="uk-UA"/>
              </w:rPr>
            </w:pPr>
            <w:r w:rsidRPr="00C6140C">
              <w:rPr>
                <w:rFonts w:ascii="Times New Roman" w:hAnsi="Times New Roman" w:cs="Times New Roman"/>
                <w:sz w:val="24"/>
                <w:szCs w:val="24"/>
                <w:lang w:val="uk-UA" w:eastAsia="uk-UA"/>
              </w:rPr>
              <w:t xml:space="preserve">Через Центр надання адміністративних послуг </w:t>
            </w:r>
            <w:r>
              <w:rPr>
                <w:rFonts w:ascii="Times New Roman" w:hAnsi="Times New Roman" w:cs="Times New Roman"/>
                <w:sz w:val="24"/>
                <w:szCs w:val="24"/>
                <w:lang w:val="uk-UA" w:eastAsia="uk-UA"/>
              </w:rPr>
              <w:t xml:space="preserve">Широківської </w:t>
            </w:r>
            <w:r w:rsidRPr="00C6140C">
              <w:rPr>
                <w:rFonts w:ascii="Times New Roman" w:hAnsi="Times New Roman" w:cs="Times New Roman"/>
                <w:sz w:val="24"/>
                <w:szCs w:val="24"/>
                <w:lang w:val="uk-UA" w:eastAsia="uk-UA"/>
              </w:rPr>
              <w:t>районної державної адміністрації</w:t>
            </w:r>
          </w:p>
          <w:p w:rsidR="00122D44" w:rsidRPr="00FF5ACF" w:rsidRDefault="00122D44" w:rsidP="001B482B">
            <w:pPr>
              <w:spacing w:after="0" w:line="240" w:lineRule="auto"/>
              <w:jc w:val="both"/>
              <w:rPr>
                <w:rFonts w:ascii="Times New Roman" w:hAnsi="Times New Roman" w:cs="Times New Roman"/>
                <w:i/>
                <w:iCs/>
                <w:sz w:val="24"/>
                <w:szCs w:val="24"/>
                <w:lang w:val="uk-UA" w:eastAsia="uk-UA"/>
              </w:rPr>
            </w:pPr>
            <w:r w:rsidRPr="00FF5ACF">
              <w:rPr>
                <w:rFonts w:ascii="Times New Roman" w:hAnsi="Times New Roman" w:cs="Times New Roman"/>
                <w:b/>
                <w:bCs/>
                <w:i/>
                <w:iCs/>
                <w:sz w:val="24"/>
                <w:szCs w:val="24"/>
                <w:lang w:val="uk-UA" w:eastAsia="uk-UA"/>
              </w:rPr>
              <w:t>Для реєстрації фізичної особи – підприємця</w:t>
            </w:r>
            <w:r w:rsidRPr="00FF5ACF">
              <w:rPr>
                <w:rFonts w:ascii="Times New Roman" w:hAnsi="Times New Roman" w:cs="Times New Roman"/>
                <w:i/>
                <w:iCs/>
                <w:sz w:val="24"/>
                <w:szCs w:val="24"/>
                <w:lang w:val="uk-UA" w:eastAsia="uk-UA"/>
              </w:rPr>
              <w:t>: У разі подання документів у паперовій формі:</w:t>
            </w: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 Особисто, поштовим відправленням з описом вкладення або через уповноважену особу – у разі подання документів для проведення державної реєстрації фізичної особи, яка має намір стати підприємцем та має реєстраційний номер облікової картки платника податків.</w:t>
            </w: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2. Особисто – у разі подання документів для проведення державної реєстрації фізичної особи, яка через свої релігійні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має запис в електронному безконтактному носії паспорта громадянина України та намір стати підприємцем.</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i/>
                <w:iCs/>
                <w:sz w:val="24"/>
                <w:szCs w:val="24"/>
                <w:lang w:val="uk-UA" w:eastAsia="uk-UA"/>
              </w:rPr>
            </w:pPr>
            <w:r w:rsidRPr="00FF5ACF">
              <w:rPr>
                <w:rFonts w:ascii="Times New Roman" w:hAnsi="Times New Roman" w:cs="Times New Roman"/>
                <w:i/>
                <w:iCs/>
                <w:sz w:val="24"/>
                <w:szCs w:val="24"/>
                <w:lang w:val="uk-UA" w:eastAsia="uk-UA"/>
              </w:rPr>
              <w:t>У разі подання електронних документів у електронній формі:</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B93A69">
            <w:pPr>
              <w:pStyle w:val="ListParagraph"/>
              <w:numPr>
                <w:ilvl w:val="0"/>
                <w:numId w:val="8"/>
              </w:num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Особисто або передаються нотаріусом відповідно до пункту 17 статті 34 Закону України "Про нотаріат" за допомогою Реєстраційного порталу.</w:t>
            </w:r>
          </w:p>
          <w:p w:rsidR="00122D44" w:rsidRPr="00FF5ACF" w:rsidRDefault="00122D44" w:rsidP="00B93A69">
            <w:pPr>
              <w:spacing w:after="0" w:line="240" w:lineRule="auto"/>
              <w:jc w:val="both"/>
              <w:rPr>
                <w:rFonts w:ascii="Times New Roman" w:hAnsi="Times New Roman" w:cs="Times New Roman"/>
                <w:b/>
                <w:bCs/>
                <w:i/>
                <w:iCs/>
                <w:sz w:val="24"/>
                <w:szCs w:val="24"/>
                <w:lang w:val="uk-UA" w:eastAsia="uk-UA"/>
              </w:rPr>
            </w:pPr>
            <w:r w:rsidRPr="00FF5ACF">
              <w:rPr>
                <w:rFonts w:ascii="Times New Roman" w:hAnsi="Times New Roman" w:cs="Times New Roman"/>
                <w:b/>
                <w:bCs/>
                <w:i/>
                <w:iCs/>
                <w:sz w:val="24"/>
                <w:szCs w:val="24"/>
                <w:lang w:val="uk-UA" w:eastAsia="uk-UA"/>
              </w:rPr>
              <w:t>Для реєстрації новоутвореної юридичної особи:</w:t>
            </w: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подання документів у паперовій формі:</w:t>
            </w:r>
          </w:p>
          <w:p w:rsidR="00122D44" w:rsidRPr="00FF5ACF" w:rsidRDefault="00122D44" w:rsidP="00B93A69">
            <w:pPr>
              <w:spacing w:after="0" w:line="240" w:lineRule="auto"/>
              <w:jc w:val="both"/>
              <w:rPr>
                <w:rFonts w:ascii="Times New Roman" w:hAnsi="Times New Roman" w:cs="Times New Roman"/>
                <w:sz w:val="24"/>
                <w:szCs w:val="24"/>
                <w:lang w:val="uk-UA" w:eastAsia="uk-UA"/>
              </w:rPr>
            </w:pP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Засновник (засновники) або уповноважена ними особа повинні (заявник) особисто подати державному реєстратору (надіслати поштовим відправленням з описом вкладення) за місцезнаходженням юридичної особи для проведення державної реєстрації юридичної особи.</w:t>
            </w:r>
          </w:p>
          <w:p w:rsidR="00122D44" w:rsidRPr="00FF5ACF" w:rsidRDefault="00122D44" w:rsidP="00B93A69">
            <w:pPr>
              <w:spacing w:after="0" w:line="240" w:lineRule="auto"/>
              <w:jc w:val="both"/>
              <w:rPr>
                <w:rFonts w:ascii="Times New Roman" w:hAnsi="Times New Roman" w:cs="Times New Roman"/>
                <w:sz w:val="24"/>
                <w:szCs w:val="24"/>
                <w:lang w:val="uk-UA" w:eastAsia="uk-UA"/>
              </w:rPr>
            </w:pP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У разі подання документів для проведення державної реєстрації юридичної особи, що створюється шляхом виділу документи подаються засновниками (учасниками) або уповноваженими ними органом чи особою. </w:t>
            </w:r>
          </w:p>
          <w:p w:rsidR="00122D44" w:rsidRPr="00FF5ACF" w:rsidRDefault="00122D44" w:rsidP="00B93A69">
            <w:pPr>
              <w:spacing w:after="0" w:line="240" w:lineRule="auto"/>
              <w:jc w:val="both"/>
              <w:rPr>
                <w:rFonts w:ascii="Times New Roman" w:hAnsi="Times New Roman" w:cs="Times New Roman"/>
                <w:sz w:val="24"/>
                <w:szCs w:val="24"/>
                <w:lang w:val="uk-UA" w:eastAsia="uk-UA"/>
              </w:rPr>
            </w:pP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подання електронних документів у електронній формі:</w:t>
            </w:r>
          </w:p>
          <w:p w:rsidR="00122D44" w:rsidRPr="00FF5ACF" w:rsidRDefault="00122D44" w:rsidP="00B93A69">
            <w:pPr>
              <w:spacing w:after="0" w:line="240" w:lineRule="auto"/>
              <w:jc w:val="both"/>
              <w:rPr>
                <w:rFonts w:ascii="Times New Roman" w:hAnsi="Times New Roman" w:cs="Times New Roman"/>
                <w:sz w:val="24"/>
                <w:szCs w:val="24"/>
                <w:lang w:val="uk-UA" w:eastAsia="uk-UA"/>
              </w:rPr>
            </w:pP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Електронні документи (заяви) для проведення державної реєстрації фізичної особи – підприємця подаються державному реєстратору заявником особисто або передаються нотаріусом відповідно до пункту 17 статті 34 Закону України "Про нотаріат" за допомогою Реєстраційного порталу.</w:t>
            </w:r>
          </w:p>
          <w:p w:rsidR="00122D44" w:rsidRPr="00FF5ACF" w:rsidRDefault="00122D44" w:rsidP="00B93A69">
            <w:pPr>
              <w:spacing w:after="0" w:line="240" w:lineRule="auto"/>
              <w:jc w:val="both"/>
              <w:rPr>
                <w:rFonts w:ascii="Times New Roman" w:hAnsi="Times New Roman" w:cs="Times New Roman"/>
                <w:sz w:val="24"/>
                <w:szCs w:val="24"/>
                <w:lang w:val="uk-UA" w:eastAsia="uk-UA"/>
              </w:rPr>
            </w:pP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подання документів на проведення державної реєстрації новоутвореного та утвореного в результаті злиття, приєднання, поділу або перетворення центрального органу виконавчої влади як юридичної особи:</w:t>
            </w:r>
          </w:p>
          <w:p w:rsidR="00122D44" w:rsidRPr="00FF5ACF" w:rsidRDefault="00122D44" w:rsidP="00B93A69">
            <w:pPr>
              <w:spacing w:after="0" w:line="240" w:lineRule="auto"/>
              <w:jc w:val="both"/>
              <w:rPr>
                <w:rFonts w:ascii="Times New Roman" w:hAnsi="Times New Roman" w:cs="Times New Roman"/>
                <w:sz w:val="24"/>
                <w:szCs w:val="24"/>
                <w:lang w:val="uk-UA" w:eastAsia="uk-UA"/>
              </w:rPr>
            </w:pP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Для здійснення державної реєстрації керівник центрального органу виконавчої влади або уповноважена ним особа подає державному реєстратору документи для здійснення державної реєстрації новоутвореного та утвореного в результаті злиття, приєднання, поділу або перетворення центрального органу виконавчої влади як юридичної особи.</w:t>
            </w:r>
          </w:p>
          <w:p w:rsidR="00122D44" w:rsidRPr="00FF5ACF" w:rsidRDefault="00122D44" w:rsidP="00B93A69">
            <w:pPr>
              <w:spacing w:after="0" w:line="240" w:lineRule="auto"/>
              <w:jc w:val="both"/>
              <w:rPr>
                <w:rFonts w:ascii="Times New Roman" w:hAnsi="Times New Roman" w:cs="Times New Roman"/>
                <w:sz w:val="24"/>
                <w:szCs w:val="24"/>
                <w:lang w:val="uk-UA" w:eastAsia="uk-UA"/>
              </w:rPr>
            </w:pP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Документи для здійснення державної реєстрації новоутвореного та утвореного в результаті злиття, приєднання, поділу або перетворення центрального органу виконавчої влади як юридичної особи подаються державному реєстратору за місцезнаходженням органу, що прийняв рішення про утворення центрального органу виконавчої влади, а у разі визначення місцезнаходження утвореного центрального органу виконавчої влади – за цим місцезнаходженням.</w:t>
            </w:r>
          </w:p>
        </w:tc>
      </w:tr>
      <w:tr w:rsidR="00122D44" w:rsidRPr="001078A5">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За проведення державної реєстрації фізичної особи – підприємця справляється реєстраційний збір у розмірі двох неоподатковуваних мінімумів доходів громадян     (34 грн.).  </w:t>
            </w: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За проведення державної реєстрації юридичної особи справляється реєстраційний збір у такому розмірі: </w:t>
            </w:r>
          </w:p>
          <w:p w:rsidR="00122D44" w:rsidRPr="00FF5ACF" w:rsidRDefault="00122D44" w:rsidP="00B93A69">
            <w:pPr>
              <w:spacing w:after="0" w:line="240" w:lineRule="auto"/>
              <w:jc w:val="both"/>
              <w:rPr>
                <w:rFonts w:ascii="Times New Roman" w:hAnsi="Times New Roman" w:cs="Times New Roman"/>
                <w:sz w:val="24"/>
                <w:szCs w:val="24"/>
                <w:lang w:val="uk-UA" w:eastAsia="uk-UA"/>
              </w:rPr>
            </w:pP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десять неоподатковуваних мінімумів доходів громадян – за проведення державної реєстрації юридичної особи   (170 грн.);</w:t>
            </w:r>
          </w:p>
          <w:p w:rsidR="00122D44" w:rsidRPr="00FF5ACF" w:rsidRDefault="00122D44" w:rsidP="00B93A69">
            <w:pPr>
              <w:spacing w:after="0" w:line="240" w:lineRule="auto"/>
              <w:jc w:val="both"/>
              <w:rPr>
                <w:rFonts w:ascii="Times New Roman" w:hAnsi="Times New Roman" w:cs="Times New Roman"/>
                <w:sz w:val="24"/>
                <w:szCs w:val="24"/>
                <w:lang w:val="uk-UA" w:eastAsia="uk-UA"/>
              </w:rPr>
            </w:pP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три неоподатковуваних мінімумів доходів громадян – за проведення державної реєстрації благодійної організації (51 грн.). </w:t>
            </w:r>
          </w:p>
          <w:p w:rsidR="00122D44" w:rsidRPr="00FF5ACF" w:rsidRDefault="00122D44" w:rsidP="00B93A69">
            <w:pPr>
              <w:spacing w:after="0" w:line="240" w:lineRule="auto"/>
              <w:jc w:val="both"/>
              <w:rPr>
                <w:rFonts w:ascii="Times New Roman" w:hAnsi="Times New Roman" w:cs="Times New Roman"/>
                <w:sz w:val="24"/>
                <w:szCs w:val="24"/>
                <w:lang w:val="uk-UA" w:eastAsia="uk-UA"/>
              </w:rPr>
            </w:pPr>
          </w:p>
          <w:p w:rsidR="00122D44" w:rsidRPr="00FF5ACF" w:rsidRDefault="00122D44" w:rsidP="00B93A69">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За здійснення державної реєстрації центральних органів виконавчої влади реєстраційний збір не справляється.</w:t>
            </w:r>
          </w:p>
        </w:tc>
      </w:tr>
      <w:tr w:rsidR="00122D44" w:rsidRPr="006217FB">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Строк державної реєстрації фізичної особи – підприємця не повинен перевищувати два робочих дні з дати надходження документів для проведення державної реєстрації фізичної особи – підприємця.</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Повідомлення про залишення документів, які подавалися для проведення державної реєстрації фізичної особи – підприємця, без розгляду, із зазначенням підстав залишення документів, які подавалися для проведення державної реєстрації фізичної особи – підприємця, без розгляду та документи, що подавалися для проведення державної реєстрації фізичної особи – підприємця, відповідно до опису видаються (надсилається поштовим відправленням з описом вкладення) державним реєстратором заявнику – не пізніше наступного робочого дня з дати надходження документів, які подані для проведення державної  реєстрації фізичної особи – підприємця.</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Повідомлення про відмову у проведенні державної реєстрації, із зазначенням підстав для такої відмови, та документи, що подавалися для проведення державної реєстрації фізичної особи – підприємця, відповідно до опису видаються (надсилаються поштовим відправленням з описом вкладення) державним реєстратором заявнику – не пізніше двох робочих днів з дати надходження документів для проведення державної реєстрації фізичної особи – підприємця.</w:t>
            </w:r>
          </w:p>
          <w:p w:rsidR="00122D44" w:rsidRPr="00FF5ACF" w:rsidRDefault="00122D44" w:rsidP="00F05BD0">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Строк державної реєстрації юридичної особи не повинен перевищувати три робочих дні з дати надходження документів для проведення державної реєстрації юридичної особи. </w:t>
            </w:r>
          </w:p>
          <w:p w:rsidR="00122D44" w:rsidRPr="00FF5ACF" w:rsidRDefault="00122D44" w:rsidP="00F05BD0">
            <w:pPr>
              <w:spacing w:after="0" w:line="240" w:lineRule="auto"/>
              <w:jc w:val="both"/>
              <w:rPr>
                <w:rFonts w:ascii="Times New Roman" w:hAnsi="Times New Roman" w:cs="Times New Roman"/>
                <w:sz w:val="24"/>
                <w:szCs w:val="24"/>
                <w:lang w:val="uk-UA" w:eastAsia="uk-UA"/>
              </w:rPr>
            </w:pPr>
          </w:p>
          <w:p w:rsidR="00122D44" w:rsidRPr="00FF5ACF" w:rsidRDefault="00122D44" w:rsidP="00F05BD0">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Державна реєстрація новоутвореного та утвореного в результаті злиття, приєднання, поділу або перетворення центрального органу виконавчої влади як юридичної особи здійснюється у триденний строк з дня набрання чинності актом Президента України про призначення керівника відповідного центрального органу виконавчої влади.</w:t>
            </w:r>
          </w:p>
          <w:p w:rsidR="00122D44" w:rsidRPr="00FF5ACF" w:rsidRDefault="00122D44" w:rsidP="00F05BD0">
            <w:pPr>
              <w:spacing w:after="0" w:line="240" w:lineRule="auto"/>
              <w:jc w:val="both"/>
              <w:rPr>
                <w:rFonts w:ascii="Times New Roman" w:hAnsi="Times New Roman" w:cs="Times New Roman"/>
                <w:sz w:val="24"/>
                <w:szCs w:val="24"/>
                <w:lang w:val="uk-UA" w:eastAsia="uk-UA"/>
              </w:rPr>
            </w:pPr>
          </w:p>
          <w:p w:rsidR="00122D44" w:rsidRPr="00FF5ACF" w:rsidRDefault="00122D44" w:rsidP="00F05BD0">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Державна реєстрація юридичної особи, що створюється шляхом виділу, проводиться не раніше двох місяців з дати публікації повідомлення про прийняття засновниками (учасниками) або уповноваженим ними органом рішення про виділ у спеціалізованому друкованому засобі масової інформації.</w:t>
            </w:r>
          </w:p>
          <w:p w:rsidR="00122D44" w:rsidRPr="00FF5ACF" w:rsidRDefault="00122D44" w:rsidP="00F05BD0">
            <w:pPr>
              <w:spacing w:after="0" w:line="240" w:lineRule="auto"/>
              <w:jc w:val="both"/>
              <w:rPr>
                <w:rFonts w:ascii="Times New Roman" w:hAnsi="Times New Roman" w:cs="Times New Roman"/>
                <w:sz w:val="24"/>
                <w:szCs w:val="24"/>
                <w:lang w:val="uk-UA" w:eastAsia="uk-UA"/>
              </w:rPr>
            </w:pPr>
          </w:p>
          <w:p w:rsidR="00122D44" w:rsidRPr="00FF5ACF" w:rsidRDefault="00122D44" w:rsidP="00F05BD0">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Повідомлення про залишення документів, які подавалися для проведення державної реєстрації юридичної особи, без розгляду, із зазначенням підстав залишення документів, які подавалися для проведення державної реєстрації юридичної особи, без розгляду та документи, що подавалися для проведення державної реєстрації юридичної особи, відповідно до опису видаються (надсилається поштовим відправленням з описом вкладення) державним реєстратором заявнику – не пізніше наступного робочого дня з дати надходження документів, які подані для проведення державної  реєстрації юридичної особи.</w:t>
            </w:r>
          </w:p>
          <w:p w:rsidR="00122D44" w:rsidRPr="00FF5ACF" w:rsidRDefault="00122D44" w:rsidP="00F05BD0">
            <w:pPr>
              <w:spacing w:after="0" w:line="240" w:lineRule="auto"/>
              <w:jc w:val="both"/>
              <w:rPr>
                <w:rFonts w:ascii="Times New Roman" w:hAnsi="Times New Roman" w:cs="Times New Roman"/>
                <w:sz w:val="24"/>
                <w:szCs w:val="24"/>
                <w:lang w:val="uk-UA" w:eastAsia="uk-UA"/>
              </w:rPr>
            </w:pPr>
          </w:p>
          <w:p w:rsidR="00122D44" w:rsidRPr="00FF5ACF" w:rsidRDefault="00122D44" w:rsidP="00F05BD0">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Повідомлення про відмову в проведенні державної реєстрації, із зазначенням підстав для такої відмови, та документи, що подавалися для проведення державної реєстрації юридичної особи, відповідно до опису видаються (надсилаються поштовим відправленням з описом вкладення) державним реєстратором заявнику – не пізніше трьох робочих днів з дати надходження документів для проведення державної реєстрації юридичної особи.</w:t>
            </w:r>
          </w:p>
        </w:tc>
      </w:tr>
      <w:tr w:rsidR="00122D44" w:rsidRPr="001078A5">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Перелік підстав для залишення документів без розгляду</w:t>
            </w:r>
          </w:p>
        </w:tc>
        <w:tc>
          <w:tcPr>
            <w:tcW w:w="3150" w:type="pct"/>
            <w:tcBorders>
              <w:top w:val="outset" w:sz="6" w:space="0" w:color="000000"/>
              <w:left w:val="outset" w:sz="6" w:space="0" w:color="000000"/>
              <w:bottom w:val="outset" w:sz="6" w:space="0" w:color="000000"/>
              <w:right w:val="outset" w:sz="6" w:space="0" w:color="000000"/>
            </w:tcBorders>
          </w:tcPr>
          <w:p w:rsidR="00122D44" w:rsidRPr="00FF5ACF" w:rsidRDefault="00122D44" w:rsidP="00F05BD0">
            <w:pPr>
              <w:tabs>
                <w:tab w:val="left" w:pos="217"/>
                <w:tab w:val="left" w:pos="382"/>
              </w:tabs>
              <w:spacing w:after="0" w:line="240" w:lineRule="auto"/>
              <w:ind w:left="360"/>
              <w:jc w:val="both"/>
              <w:rPr>
                <w:rFonts w:ascii="Times New Roman" w:hAnsi="Times New Roman" w:cs="Times New Roman"/>
                <w:b/>
                <w:bCs/>
                <w:i/>
                <w:iCs/>
                <w:sz w:val="24"/>
                <w:szCs w:val="24"/>
                <w:lang w:val="uk-UA" w:eastAsia="uk-UA"/>
              </w:rPr>
            </w:pPr>
            <w:r w:rsidRPr="00FF5ACF">
              <w:rPr>
                <w:rFonts w:ascii="Times New Roman" w:hAnsi="Times New Roman" w:cs="Times New Roman"/>
                <w:b/>
                <w:bCs/>
                <w:i/>
                <w:iCs/>
                <w:sz w:val="24"/>
                <w:szCs w:val="24"/>
                <w:lang w:val="uk-UA" w:eastAsia="uk-UA"/>
              </w:rPr>
              <w:t>Для фізичної особи- підприємця:</w:t>
            </w:r>
          </w:p>
          <w:p w:rsidR="00122D44" w:rsidRPr="00FF5ACF" w:rsidRDefault="00122D44" w:rsidP="00F05BD0">
            <w:pPr>
              <w:pStyle w:val="ListParagraph"/>
              <w:numPr>
                <w:ilvl w:val="0"/>
                <w:numId w:val="6"/>
              </w:numPr>
              <w:tabs>
                <w:tab w:val="left" w:pos="440"/>
              </w:tabs>
              <w:spacing w:after="0" w:line="240" w:lineRule="auto"/>
              <w:ind w:left="298" w:firstLine="62"/>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Документи подані за неналежним місцем проведення державної реєстрації фізичної особи – підприємця.</w:t>
            </w:r>
          </w:p>
          <w:p w:rsidR="00122D44" w:rsidRPr="00FF5ACF" w:rsidRDefault="00122D44" w:rsidP="00F05BD0">
            <w:pPr>
              <w:numPr>
                <w:ilvl w:val="0"/>
                <w:numId w:val="6"/>
              </w:numPr>
              <w:tabs>
                <w:tab w:val="left" w:pos="217"/>
                <w:tab w:val="left" w:pos="298"/>
              </w:tabs>
              <w:spacing w:after="0" w:line="240" w:lineRule="auto"/>
              <w:ind w:left="298" w:firstLine="62"/>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Документи не відповідають вимогам частин першої та другої статті 8 та частини п'ятої статті 10 Закону України від 15.05.2003 № 755-IV "Про державну реєстрацію юридичних осіб та фізичних осіб – підприємців". </w:t>
            </w:r>
          </w:p>
          <w:p w:rsidR="00122D44" w:rsidRPr="00FF5ACF" w:rsidRDefault="00122D44" w:rsidP="00F05BD0">
            <w:pPr>
              <w:numPr>
                <w:ilvl w:val="0"/>
                <w:numId w:val="6"/>
              </w:numPr>
              <w:tabs>
                <w:tab w:val="left" w:pos="217"/>
                <w:tab w:val="left" w:pos="440"/>
              </w:tabs>
              <w:spacing w:after="0" w:line="240" w:lineRule="auto"/>
              <w:ind w:left="440" w:hanging="8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Документи подані не у повному обсязі. </w:t>
            </w:r>
          </w:p>
          <w:p w:rsidR="00122D44" w:rsidRPr="00FF5ACF" w:rsidRDefault="00122D44" w:rsidP="00F05BD0">
            <w:pPr>
              <w:tabs>
                <w:tab w:val="left" w:pos="217"/>
                <w:tab w:val="left" w:pos="440"/>
              </w:tabs>
              <w:spacing w:after="0" w:line="240" w:lineRule="auto"/>
              <w:ind w:left="360"/>
              <w:jc w:val="both"/>
              <w:rPr>
                <w:rFonts w:ascii="Times New Roman" w:hAnsi="Times New Roman" w:cs="Times New Roman"/>
                <w:b/>
                <w:bCs/>
                <w:i/>
                <w:iCs/>
                <w:sz w:val="24"/>
                <w:szCs w:val="24"/>
                <w:lang w:val="uk-UA" w:eastAsia="uk-UA"/>
              </w:rPr>
            </w:pPr>
            <w:r w:rsidRPr="00FF5ACF">
              <w:rPr>
                <w:rFonts w:ascii="Times New Roman" w:hAnsi="Times New Roman" w:cs="Times New Roman"/>
                <w:b/>
                <w:bCs/>
                <w:i/>
                <w:iCs/>
                <w:sz w:val="24"/>
                <w:szCs w:val="24"/>
                <w:lang w:val="uk-UA" w:eastAsia="uk-UA"/>
              </w:rPr>
              <w:t>Для юридичної особи:</w:t>
            </w:r>
          </w:p>
          <w:p w:rsidR="00122D44" w:rsidRPr="00FF5ACF" w:rsidRDefault="00122D44" w:rsidP="00F05BD0">
            <w:pPr>
              <w:tabs>
                <w:tab w:val="left" w:pos="217"/>
                <w:tab w:val="left" w:pos="440"/>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w:t>
            </w:r>
            <w:r w:rsidRPr="00FF5ACF">
              <w:rPr>
                <w:rFonts w:ascii="Times New Roman" w:hAnsi="Times New Roman" w:cs="Times New Roman"/>
                <w:sz w:val="24"/>
                <w:szCs w:val="24"/>
                <w:lang w:val="uk-UA" w:eastAsia="uk-UA"/>
              </w:rPr>
              <w:tab/>
              <w:t>Документи подані за неналежним місцем проведення державної реєстрації юридичної особи.</w:t>
            </w:r>
          </w:p>
          <w:p w:rsidR="00122D44" w:rsidRPr="00FF5ACF" w:rsidRDefault="00122D44" w:rsidP="00F05BD0">
            <w:pPr>
              <w:tabs>
                <w:tab w:val="left" w:pos="217"/>
                <w:tab w:val="left" w:pos="440"/>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2.</w:t>
            </w:r>
            <w:r w:rsidRPr="00FF5ACF">
              <w:rPr>
                <w:rFonts w:ascii="Times New Roman" w:hAnsi="Times New Roman" w:cs="Times New Roman"/>
                <w:sz w:val="24"/>
                <w:szCs w:val="24"/>
                <w:lang w:val="uk-UA" w:eastAsia="uk-UA"/>
              </w:rPr>
              <w:tab/>
              <w:t>Документи не відповідають вимогам частин першої, другої, четвертої – сьомої статті 8 та частини п'ятої статті 10 Закону України від 15.05.2003 № 755-IV "Про державну реєстрацію юридичних осіб та фізичних осіб – підприємців".</w:t>
            </w:r>
          </w:p>
          <w:p w:rsidR="00122D44" w:rsidRPr="00FF5ACF" w:rsidRDefault="00122D44" w:rsidP="00F05BD0">
            <w:pPr>
              <w:tabs>
                <w:tab w:val="left" w:pos="217"/>
                <w:tab w:val="left" w:pos="440"/>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3.</w:t>
            </w:r>
            <w:r w:rsidRPr="00FF5ACF">
              <w:rPr>
                <w:rFonts w:ascii="Times New Roman" w:hAnsi="Times New Roman" w:cs="Times New Roman"/>
                <w:sz w:val="24"/>
                <w:szCs w:val="24"/>
                <w:lang w:val="uk-UA" w:eastAsia="uk-UA"/>
              </w:rPr>
              <w:tab/>
              <w:t xml:space="preserve">До державного реєстратора надійшло рішення суду щодо заборони у проведенні реєстраційних дій.  </w:t>
            </w:r>
          </w:p>
          <w:p w:rsidR="00122D44" w:rsidRPr="00FF5ACF" w:rsidRDefault="00122D44" w:rsidP="00F05BD0">
            <w:pPr>
              <w:tabs>
                <w:tab w:val="left" w:pos="217"/>
                <w:tab w:val="left" w:pos="440"/>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4.</w:t>
            </w:r>
            <w:r w:rsidRPr="00FF5ACF">
              <w:rPr>
                <w:rFonts w:ascii="Times New Roman" w:hAnsi="Times New Roman" w:cs="Times New Roman"/>
                <w:sz w:val="24"/>
                <w:szCs w:val="24"/>
                <w:lang w:val="uk-UA" w:eastAsia="uk-UA"/>
              </w:rPr>
              <w:tab/>
              <w:t xml:space="preserve">Документи подані не у повному обсязі. </w:t>
            </w:r>
          </w:p>
          <w:p w:rsidR="00122D44" w:rsidRPr="00FF5ACF" w:rsidRDefault="00122D44" w:rsidP="00F05BD0">
            <w:pPr>
              <w:tabs>
                <w:tab w:val="left" w:pos="217"/>
                <w:tab w:val="left" w:pos="440"/>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5.</w:t>
            </w:r>
            <w:r w:rsidRPr="00FF5ACF">
              <w:rPr>
                <w:rFonts w:ascii="Times New Roman" w:hAnsi="Times New Roman" w:cs="Times New Roman"/>
                <w:sz w:val="24"/>
                <w:szCs w:val="24"/>
                <w:lang w:val="uk-UA" w:eastAsia="uk-UA"/>
              </w:rPr>
              <w:tab/>
              <w:t>Документи подано особою, яка не має на це повноважень.</w:t>
            </w:r>
          </w:p>
        </w:tc>
      </w:tr>
      <w:tr w:rsidR="00122D44" w:rsidRPr="001078A5">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22D44" w:rsidRPr="00FF5ACF" w:rsidRDefault="00122D44" w:rsidP="00F05BD0">
            <w:pPr>
              <w:tabs>
                <w:tab w:val="left" w:pos="217"/>
              </w:tabs>
              <w:spacing w:after="0" w:line="240" w:lineRule="auto"/>
              <w:jc w:val="both"/>
              <w:rPr>
                <w:rFonts w:ascii="Times New Roman" w:hAnsi="Times New Roman" w:cs="Times New Roman"/>
                <w:b/>
                <w:bCs/>
                <w:i/>
                <w:iCs/>
                <w:sz w:val="24"/>
                <w:szCs w:val="24"/>
                <w:lang w:val="uk-UA" w:eastAsia="uk-UA"/>
              </w:rPr>
            </w:pPr>
            <w:r w:rsidRPr="00FF5ACF">
              <w:rPr>
                <w:rFonts w:ascii="Times New Roman" w:hAnsi="Times New Roman" w:cs="Times New Roman"/>
                <w:b/>
                <w:bCs/>
                <w:i/>
                <w:iCs/>
                <w:sz w:val="24"/>
                <w:szCs w:val="24"/>
                <w:lang w:val="uk-UA" w:eastAsia="uk-UA"/>
              </w:rPr>
              <w:t>Для фізичної особи – підприємця:</w:t>
            </w:r>
          </w:p>
          <w:p w:rsidR="00122D44" w:rsidRPr="00FF5ACF" w:rsidRDefault="00122D44" w:rsidP="001B482B">
            <w:pPr>
              <w:numPr>
                <w:ilvl w:val="0"/>
                <w:numId w:val="4"/>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Невідповідність відомостей, які вказані у реєстраційній картці на проведення державної реєстрації фізичної   особи – підприємця, відомостям, які зазначені у документах, що подані для проведення державної реєстрації. </w:t>
            </w:r>
          </w:p>
          <w:p w:rsidR="00122D44" w:rsidRPr="00FF5ACF" w:rsidRDefault="00122D44" w:rsidP="001B482B">
            <w:pPr>
              <w:numPr>
                <w:ilvl w:val="0"/>
                <w:numId w:val="4"/>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Наявність обмежень на зайняття підприємницькою діяльністю, які встановлені законом, щодо фізичної особи, яка має намір стати підприємцем.</w:t>
            </w:r>
          </w:p>
          <w:p w:rsidR="00122D44" w:rsidRPr="00FF5ACF" w:rsidRDefault="00122D44" w:rsidP="001B482B">
            <w:pPr>
              <w:numPr>
                <w:ilvl w:val="0"/>
                <w:numId w:val="4"/>
              </w:numPr>
              <w:tabs>
                <w:tab w:val="left" w:pos="217"/>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Наявність в Єдиному державному реєстрі юридичних осіб та фізичних осіб – підприємців запису, що заявник є підприємцем.</w:t>
            </w:r>
          </w:p>
          <w:p w:rsidR="00122D44" w:rsidRPr="00FF5ACF" w:rsidRDefault="00122D44" w:rsidP="009465B1">
            <w:pPr>
              <w:tabs>
                <w:tab w:val="left" w:pos="217"/>
              </w:tabs>
              <w:spacing w:after="0" w:line="240" w:lineRule="auto"/>
              <w:ind w:left="360"/>
              <w:jc w:val="both"/>
              <w:rPr>
                <w:rFonts w:ascii="Times New Roman" w:hAnsi="Times New Roman" w:cs="Times New Roman"/>
                <w:b/>
                <w:bCs/>
                <w:i/>
                <w:iCs/>
                <w:sz w:val="24"/>
                <w:szCs w:val="24"/>
                <w:lang w:val="uk-UA" w:eastAsia="uk-UA"/>
              </w:rPr>
            </w:pPr>
            <w:r w:rsidRPr="00FF5ACF">
              <w:rPr>
                <w:rFonts w:ascii="Times New Roman" w:hAnsi="Times New Roman" w:cs="Times New Roman"/>
                <w:b/>
                <w:bCs/>
                <w:i/>
                <w:iCs/>
                <w:sz w:val="24"/>
                <w:szCs w:val="24"/>
                <w:lang w:val="uk-UA" w:eastAsia="uk-UA"/>
              </w:rPr>
              <w:t>Для юридичних осіб:</w:t>
            </w:r>
          </w:p>
          <w:p w:rsidR="00122D44" w:rsidRPr="00FF5ACF" w:rsidRDefault="00122D44" w:rsidP="009465B1">
            <w:pPr>
              <w:tabs>
                <w:tab w:val="left" w:pos="217"/>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w:t>
            </w:r>
            <w:r w:rsidRPr="00FF5ACF">
              <w:rPr>
                <w:rFonts w:ascii="Times New Roman" w:hAnsi="Times New Roman" w:cs="Times New Roman"/>
                <w:sz w:val="24"/>
                <w:szCs w:val="24"/>
                <w:lang w:val="uk-UA" w:eastAsia="uk-UA"/>
              </w:rPr>
              <w:tab/>
              <w:t xml:space="preserve">Невідповідність відомостей, які вказані в реєстраційній картці на проведення державної реєстрації юридичної особи, відомостям, які зазначені в документах, що подані для проведення державної реєстрації юридичної особи. </w:t>
            </w:r>
          </w:p>
          <w:p w:rsidR="00122D44" w:rsidRPr="00FF5ACF" w:rsidRDefault="00122D44" w:rsidP="009465B1">
            <w:pPr>
              <w:tabs>
                <w:tab w:val="left" w:pos="217"/>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2.</w:t>
            </w:r>
            <w:r w:rsidRPr="00FF5ACF">
              <w:rPr>
                <w:rFonts w:ascii="Times New Roman" w:hAnsi="Times New Roman" w:cs="Times New Roman"/>
                <w:sz w:val="24"/>
                <w:szCs w:val="24"/>
                <w:lang w:val="uk-UA" w:eastAsia="uk-UA"/>
              </w:rPr>
              <w:tab/>
              <w:t>Невідповідність установчих документів вимогам частини третьої статті 8 Закону України від 15.05.2003    № 755-IV "Про державну реєстрацію юридичних осіб та фізичних осіб – підприємців".</w:t>
            </w:r>
          </w:p>
          <w:p w:rsidR="00122D44" w:rsidRPr="00FF5ACF" w:rsidRDefault="00122D44" w:rsidP="009465B1">
            <w:pPr>
              <w:tabs>
                <w:tab w:val="left" w:pos="217"/>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3.</w:t>
            </w:r>
            <w:r w:rsidRPr="00FF5ACF">
              <w:rPr>
                <w:rFonts w:ascii="Times New Roman" w:hAnsi="Times New Roman" w:cs="Times New Roman"/>
                <w:sz w:val="24"/>
                <w:szCs w:val="24"/>
                <w:lang w:val="uk-UA" w:eastAsia="uk-UA"/>
              </w:rPr>
              <w:tab/>
              <w:t xml:space="preserve">Порушення порядку створення юридичної особи, який встановлено законом, зокрема: </w:t>
            </w:r>
          </w:p>
          <w:p w:rsidR="00122D44" w:rsidRPr="00FF5ACF" w:rsidRDefault="00122D44" w:rsidP="009465B1">
            <w:pPr>
              <w:tabs>
                <w:tab w:val="left" w:pos="217"/>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наявність обмежень на зайняття відповідних посад, встановлених законом щодо осіб, які зазначені як посадові особи органу управління юридичної особи; </w:t>
            </w:r>
          </w:p>
          <w:p w:rsidR="00122D44" w:rsidRPr="00FF5ACF" w:rsidRDefault="00122D44" w:rsidP="009465B1">
            <w:pPr>
              <w:tabs>
                <w:tab w:val="left" w:pos="217"/>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невідповідність відомостей про засновників (учасників) юридичної особи відомостям щодо них, які містяться в Єдиному державному реєстрі юридичних осіб та фізичних осіб – підприємців; </w:t>
            </w:r>
          </w:p>
          <w:p w:rsidR="00122D44" w:rsidRPr="00FF5ACF" w:rsidRDefault="00122D44" w:rsidP="009465B1">
            <w:pPr>
              <w:tabs>
                <w:tab w:val="left" w:pos="217"/>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наявність обмежень щодо вчинення засновниками (учасниками) юридичної особи або уповноваженою ними особою юридичних дій, які встановлені абзацом четвертим частини другої статті 35 Закону України від 15.05.2003 № 755-IV "Про державну реєстрацію юридичних осіб та фізичних осіб – підприємців"; </w:t>
            </w:r>
          </w:p>
          <w:p w:rsidR="00122D44" w:rsidRPr="00FF5ACF" w:rsidRDefault="00122D44" w:rsidP="009465B1">
            <w:pPr>
              <w:tabs>
                <w:tab w:val="left" w:pos="217"/>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наявність в Єдиному державному реєстрі найменування, яке тотожне найменуванню юридичної особи, яка має намір зареєструватися; </w:t>
            </w:r>
          </w:p>
          <w:p w:rsidR="00122D44" w:rsidRPr="00FF5ACF" w:rsidRDefault="00122D44" w:rsidP="009465B1">
            <w:pPr>
              <w:tabs>
                <w:tab w:val="left" w:pos="217"/>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використання у найменуванні юридичної особи приватного права повного чи скороченого найменування державного органу або органу місцевого самоврядування, або похідних від цих найменувань, або історичного державного найменування, перелік яких встановлюється Кабінетом Міністрів України;  </w:t>
            </w:r>
          </w:p>
          <w:p w:rsidR="00122D44" w:rsidRPr="00FF5ACF" w:rsidRDefault="00122D44" w:rsidP="009465B1">
            <w:pPr>
              <w:tabs>
                <w:tab w:val="left" w:pos="217"/>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невідповідність найменування юридичної особи вимогам закону щодо найменування окремих видів юридичних осіб (банк, кредитна спілка, недержавний пенсійний фонд тощо); </w:t>
            </w:r>
          </w:p>
          <w:p w:rsidR="00122D44" w:rsidRPr="00FF5ACF" w:rsidRDefault="00122D44" w:rsidP="009465B1">
            <w:pPr>
              <w:tabs>
                <w:tab w:val="left" w:pos="217"/>
              </w:tabs>
              <w:spacing w:after="0" w:line="240" w:lineRule="auto"/>
              <w:ind w:left="36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     встановлена іншими законами заборона використання у найменуванні юридичної особи певних термінів, абревіатур, похідних термінів.  </w:t>
            </w:r>
          </w:p>
        </w:tc>
      </w:tr>
      <w:tr w:rsidR="00122D44" w:rsidRPr="001078A5">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14.</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22D44" w:rsidRPr="00FF5ACF" w:rsidRDefault="00122D44" w:rsidP="009465B1">
            <w:pPr>
              <w:tabs>
                <w:tab w:val="left" w:pos="15"/>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b/>
                <w:bCs/>
                <w:i/>
                <w:iCs/>
                <w:sz w:val="24"/>
                <w:szCs w:val="24"/>
                <w:lang w:val="uk-UA" w:eastAsia="uk-UA"/>
              </w:rPr>
              <w:t>Для фізичної особи – підприємця</w:t>
            </w:r>
            <w:r w:rsidRPr="00FF5ACF">
              <w:rPr>
                <w:rFonts w:ascii="Times New Roman" w:hAnsi="Times New Roman" w:cs="Times New Roman"/>
                <w:sz w:val="24"/>
                <w:szCs w:val="24"/>
                <w:lang w:val="uk-UA" w:eastAsia="uk-UA"/>
              </w:rPr>
              <w:t>:</w:t>
            </w:r>
          </w:p>
          <w:p w:rsidR="00122D44" w:rsidRPr="00FF5ACF" w:rsidRDefault="00122D44" w:rsidP="009465B1">
            <w:pPr>
              <w:numPr>
                <w:ilvl w:val="0"/>
                <w:numId w:val="7"/>
              </w:numPr>
              <w:tabs>
                <w:tab w:val="left" w:pos="15"/>
              </w:tabs>
              <w:spacing w:after="0" w:line="240" w:lineRule="auto"/>
              <w:ind w:left="75" w:hanging="75"/>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Виписка з Єдиного державного реєстру юридичних осіб та фізичних осіб – підприємців.</w:t>
            </w:r>
          </w:p>
          <w:p w:rsidR="00122D44" w:rsidRPr="00FF5ACF" w:rsidRDefault="00122D44" w:rsidP="009465B1">
            <w:pPr>
              <w:numPr>
                <w:ilvl w:val="0"/>
                <w:numId w:val="7"/>
              </w:numPr>
              <w:tabs>
                <w:tab w:val="left" w:pos="15"/>
              </w:tabs>
              <w:spacing w:after="0" w:line="240" w:lineRule="auto"/>
              <w:ind w:left="15" w:firstLine="0"/>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Повідомлення про залишення документів без розгляду. </w:t>
            </w:r>
          </w:p>
          <w:p w:rsidR="00122D44" w:rsidRPr="00FF5ACF" w:rsidRDefault="00122D44" w:rsidP="009465B1">
            <w:pPr>
              <w:numPr>
                <w:ilvl w:val="0"/>
                <w:numId w:val="7"/>
              </w:numPr>
              <w:tabs>
                <w:tab w:val="left" w:pos="15"/>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Повідомлення про відмову у проведенні державної реєстрації.</w:t>
            </w:r>
          </w:p>
          <w:p w:rsidR="00122D44" w:rsidRPr="00FF5ACF" w:rsidRDefault="00122D44" w:rsidP="009465B1">
            <w:pPr>
              <w:tabs>
                <w:tab w:val="left" w:pos="15"/>
              </w:tabs>
              <w:spacing w:after="0" w:line="240" w:lineRule="auto"/>
              <w:jc w:val="both"/>
              <w:rPr>
                <w:rFonts w:ascii="Times New Roman" w:hAnsi="Times New Roman" w:cs="Times New Roman"/>
                <w:b/>
                <w:bCs/>
                <w:i/>
                <w:iCs/>
                <w:sz w:val="24"/>
                <w:szCs w:val="24"/>
                <w:lang w:val="uk-UA" w:eastAsia="uk-UA"/>
              </w:rPr>
            </w:pPr>
            <w:r w:rsidRPr="00FF5ACF">
              <w:rPr>
                <w:rFonts w:ascii="Times New Roman" w:hAnsi="Times New Roman" w:cs="Times New Roman"/>
                <w:b/>
                <w:bCs/>
                <w:i/>
                <w:iCs/>
                <w:sz w:val="24"/>
                <w:szCs w:val="24"/>
                <w:lang w:val="uk-UA" w:eastAsia="uk-UA"/>
              </w:rPr>
              <w:t>Для юридичної особи:</w:t>
            </w:r>
          </w:p>
          <w:p w:rsidR="00122D44" w:rsidRPr="00FF5ACF" w:rsidRDefault="00122D44" w:rsidP="009465B1">
            <w:pPr>
              <w:tabs>
                <w:tab w:val="left" w:pos="15"/>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w:t>
            </w:r>
            <w:r w:rsidRPr="00FF5ACF">
              <w:rPr>
                <w:rFonts w:ascii="Times New Roman" w:hAnsi="Times New Roman" w:cs="Times New Roman"/>
                <w:sz w:val="24"/>
                <w:szCs w:val="24"/>
                <w:lang w:val="uk-UA" w:eastAsia="uk-UA"/>
              </w:rPr>
              <w:tab/>
              <w:t xml:space="preserve">Виписка з Єдиного державного реєстру юридичних осіб та фізичних осіб – підприємців та один примірник оригіналу установчих документів з відміткою державного реєстратора про проведення державної реєстрації юридичної особи. </w:t>
            </w:r>
          </w:p>
          <w:p w:rsidR="00122D44" w:rsidRPr="00FF5ACF" w:rsidRDefault="00122D44" w:rsidP="009465B1">
            <w:pPr>
              <w:tabs>
                <w:tab w:val="left" w:pos="15"/>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2.</w:t>
            </w:r>
            <w:r w:rsidRPr="00FF5ACF">
              <w:rPr>
                <w:rFonts w:ascii="Times New Roman" w:hAnsi="Times New Roman" w:cs="Times New Roman"/>
                <w:sz w:val="24"/>
                <w:szCs w:val="24"/>
                <w:lang w:val="uk-UA" w:eastAsia="uk-UA"/>
              </w:rPr>
              <w:tab/>
              <w:t xml:space="preserve">Повідомлення про залишення документів без розгляду. </w:t>
            </w:r>
          </w:p>
          <w:p w:rsidR="00122D44" w:rsidRPr="00FF5ACF" w:rsidRDefault="00122D44" w:rsidP="009465B1">
            <w:pPr>
              <w:tabs>
                <w:tab w:val="left" w:pos="15"/>
              </w:tabs>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3.</w:t>
            </w:r>
            <w:r w:rsidRPr="00FF5ACF">
              <w:rPr>
                <w:rFonts w:ascii="Times New Roman" w:hAnsi="Times New Roman" w:cs="Times New Roman"/>
                <w:sz w:val="24"/>
                <w:szCs w:val="24"/>
                <w:lang w:val="uk-UA" w:eastAsia="uk-UA"/>
              </w:rPr>
              <w:tab/>
              <w:t>Повідомлення про відмову у проведенні державної реєстрації юридичної особи.</w:t>
            </w:r>
          </w:p>
          <w:p w:rsidR="00122D44" w:rsidRPr="00FF5ACF" w:rsidRDefault="00122D44" w:rsidP="009465B1">
            <w:pPr>
              <w:tabs>
                <w:tab w:val="left" w:pos="15"/>
              </w:tabs>
              <w:spacing w:after="0" w:line="240" w:lineRule="auto"/>
              <w:jc w:val="both"/>
              <w:rPr>
                <w:rFonts w:ascii="Times New Roman" w:hAnsi="Times New Roman" w:cs="Times New Roman"/>
                <w:sz w:val="24"/>
                <w:szCs w:val="24"/>
                <w:lang w:val="uk-UA" w:eastAsia="uk-UA"/>
              </w:rPr>
            </w:pPr>
          </w:p>
        </w:tc>
      </w:tr>
      <w:tr w:rsidR="00122D44" w:rsidRPr="006217FB">
        <w:tc>
          <w:tcPr>
            <w:tcW w:w="25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15.</w:t>
            </w:r>
          </w:p>
        </w:tc>
        <w:tc>
          <w:tcPr>
            <w:tcW w:w="1600" w:type="pct"/>
            <w:tcBorders>
              <w:top w:val="outset" w:sz="6" w:space="0" w:color="000000"/>
              <w:left w:val="outset" w:sz="6" w:space="0" w:color="000000"/>
              <w:bottom w:val="outset" w:sz="6" w:space="0" w:color="000000"/>
              <w:right w:val="outset" w:sz="6" w:space="0" w:color="000000"/>
            </w:tcBorders>
          </w:tcPr>
          <w:p w:rsidR="00122D44" w:rsidRPr="00FF5ACF" w:rsidRDefault="00122D44" w:rsidP="001B482B">
            <w:pPr>
              <w:spacing w:after="0" w:line="240" w:lineRule="auto"/>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122D44" w:rsidRPr="00C6140C" w:rsidRDefault="00122D44" w:rsidP="001B482B">
            <w:pPr>
              <w:spacing w:after="0" w:line="240" w:lineRule="auto"/>
              <w:jc w:val="both"/>
              <w:rPr>
                <w:rFonts w:ascii="Times New Roman" w:hAnsi="Times New Roman" w:cs="Times New Roman"/>
                <w:sz w:val="24"/>
                <w:szCs w:val="24"/>
                <w:lang w:val="uk-UA" w:eastAsia="uk-UA"/>
              </w:rPr>
            </w:pPr>
            <w:r w:rsidRPr="00C6140C">
              <w:rPr>
                <w:rFonts w:ascii="Times New Roman" w:hAnsi="Times New Roman" w:cs="Times New Roman"/>
                <w:sz w:val="24"/>
                <w:szCs w:val="24"/>
                <w:lang w:val="uk-UA" w:eastAsia="uk-UA"/>
              </w:rPr>
              <w:t xml:space="preserve">Через Центр надання адміністративних послуг </w:t>
            </w:r>
            <w:r>
              <w:rPr>
                <w:rFonts w:ascii="Times New Roman" w:hAnsi="Times New Roman" w:cs="Times New Roman"/>
                <w:sz w:val="24"/>
                <w:szCs w:val="24"/>
                <w:lang w:val="uk-UA" w:eastAsia="uk-UA"/>
              </w:rPr>
              <w:t>Широківсько</w:t>
            </w:r>
            <w:r w:rsidRPr="00C6140C">
              <w:rPr>
                <w:rFonts w:ascii="Times New Roman" w:hAnsi="Times New Roman" w:cs="Times New Roman"/>
                <w:sz w:val="24"/>
                <w:szCs w:val="24"/>
                <w:lang w:val="uk-UA" w:eastAsia="uk-UA"/>
              </w:rPr>
              <w:t>ї районної державної адміністрації</w:t>
            </w:r>
          </w:p>
          <w:p w:rsidR="00122D44" w:rsidRPr="00FF5ACF" w:rsidRDefault="00122D44" w:rsidP="001B482B">
            <w:pPr>
              <w:spacing w:after="0" w:line="240" w:lineRule="auto"/>
              <w:jc w:val="both"/>
              <w:rPr>
                <w:rFonts w:ascii="Times New Roman" w:hAnsi="Times New Roman" w:cs="Times New Roman"/>
                <w:b/>
                <w:bCs/>
                <w:i/>
                <w:iCs/>
                <w:sz w:val="24"/>
                <w:szCs w:val="24"/>
                <w:lang w:val="uk-UA" w:eastAsia="uk-UA"/>
              </w:rPr>
            </w:pPr>
            <w:r w:rsidRPr="00FF5ACF">
              <w:rPr>
                <w:rFonts w:ascii="Times New Roman" w:hAnsi="Times New Roman" w:cs="Times New Roman"/>
                <w:b/>
                <w:bCs/>
                <w:i/>
                <w:iCs/>
                <w:sz w:val="24"/>
                <w:szCs w:val="24"/>
                <w:lang w:val="uk-UA" w:eastAsia="uk-UA"/>
              </w:rPr>
              <w:t>Для фізичної особи – підприємця:</w:t>
            </w:r>
          </w:p>
          <w:p w:rsidR="00122D44" w:rsidRPr="00FF5ACF" w:rsidRDefault="00122D44" w:rsidP="001B482B">
            <w:pPr>
              <w:spacing w:after="0" w:line="240" w:lineRule="auto"/>
              <w:jc w:val="both"/>
              <w:rPr>
                <w:rFonts w:ascii="Times New Roman" w:hAnsi="Times New Roman" w:cs="Times New Roman"/>
                <w:i/>
                <w:iCs/>
                <w:sz w:val="24"/>
                <w:szCs w:val="24"/>
                <w:lang w:val="uk-UA" w:eastAsia="uk-UA"/>
              </w:rPr>
            </w:pPr>
            <w:r w:rsidRPr="00FF5ACF">
              <w:rPr>
                <w:rFonts w:ascii="Times New Roman" w:hAnsi="Times New Roman" w:cs="Times New Roman"/>
                <w:i/>
                <w:iCs/>
                <w:sz w:val="24"/>
                <w:szCs w:val="24"/>
                <w:lang w:val="uk-UA" w:eastAsia="uk-UA"/>
              </w:rPr>
              <w:t>У разі подання документів у паперовій формі:</w:t>
            </w:r>
          </w:p>
          <w:p w:rsidR="00122D44" w:rsidRPr="00FF5ACF" w:rsidRDefault="00122D44" w:rsidP="001B482B">
            <w:pPr>
              <w:spacing w:after="0" w:line="240" w:lineRule="auto"/>
              <w:jc w:val="both"/>
              <w:rPr>
                <w:rFonts w:ascii="Times New Roman" w:hAnsi="Times New Roman" w:cs="Times New Roman"/>
                <w:i/>
                <w:iCs/>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Виписка з Єдиного державного реєстру юридичних осіб та фізичних осіб – підприємців, повідомлення про залишення документів без розгляду, повідомлення про відмову у проведенні державної реєстрації та документи, що подавалися для проведення державної реєстрації фізичної особи – підприємця, відповідно до опису, видаються (надсилаються поштовим відправленням з описом вкладення) державним реєстратором заявнику.</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i/>
                <w:iCs/>
                <w:sz w:val="24"/>
                <w:szCs w:val="24"/>
                <w:lang w:val="uk-UA" w:eastAsia="uk-UA"/>
              </w:rPr>
            </w:pPr>
            <w:r w:rsidRPr="00FF5ACF">
              <w:rPr>
                <w:rFonts w:ascii="Times New Roman" w:hAnsi="Times New Roman" w:cs="Times New Roman"/>
                <w:i/>
                <w:iCs/>
                <w:sz w:val="24"/>
                <w:szCs w:val="24"/>
                <w:lang w:val="uk-UA" w:eastAsia="uk-UA"/>
              </w:rPr>
              <w:t>У разі подання електронних документів у електронній формі:</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Виписка з Єдиного державного реєстру юридичних осіб та фізичних осіб – підприємців надсилається державним реєстратором заявнику у вигляді електронного документа та на паперовому носії за  вказаною заявником адресою поштовим відправленням.</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Повідомлення про залишення документів без розгляду та про відмову у проведенні державної реєстрації надсилаються державним реєстратором заявнику в електронній формі. </w:t>
            </w:r>
          </w:p>
          <w:p w:rsidR="00122D44" w:rsidRPr="00FF5ACF" w:rsidRDefault="00122D44" w:rsidP="001B482B">
            <w:pPr>
              <w:spacing w:after="0" w:line="240" w:lineRule="auto"/>
              <w:jc w:val="both"/>
              <w:rPr>
                <w:rFonts w:ascii="Times New Roman" w:hAnsi="Times New Roman" w:cs="Times New Roman"/>
                <w:sz w:val="24"/>
                <w:szCs w:val="24"/>
                <w:lang w:val="uk-UA" w:eastAsia="uk-UA"/>
              </w:rPr>
            </w:pPr>
          </w:p>
          <w:p w:rsidR="00122D44" w:rsidRPr="00FF5ACF" w:rsidRDefault="00122D44" w:rsidP="001B482B">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Повідомлення про залишення документів без розгляду та про відмову у проведенні державної реєстрації на паперовому носії видається (надсилається) державним реєстратором заявнику на підставі відповідної заяви протягом трьох робочих днів з дня отримання такої заяви.</w:t>
            </w:r>
          </w:p>
          <w:p w:rsidR="00122D44" w:rsidRPr="00FF5ACF" w:rsidRDefault="00122D44" w:rsidP="001B482B">
            <w:pPr>
              <w:spacing w:after="0" w:line="240" w:lineRule="auto"/>
              <w:jc w:val="both"/>
              <w:rPr>
                <w:rFonts w:ascii="Times New Roman" w:hAnsi="Times New Roman" w:cs="Times New Roman"/>
                <w:b/>
                <w:bCs/>
                <w:i/>
                <w:iCs/>
                <w:sz w:val="24"/>
                <w:szCs w:val="24"/>
                <w:lang w:val="uk-UA" w:eastAsia="uk-UA"/>
              </w:rPr>
            </w:pPr>
            <w:r w:rsidRPr="00FF5ACF">
              <w:rPr>
                <w:rFonts w:ascii="Times New Roman" w:hAnsi="Times New Roman" w:cs="Times New Roman"/>
                <w:b/>
                <w:bCs/>
                <w:i/>
                <w:iCs/>
                <w:sz w:val="24"/>
                <w:szCs w:val="24"/>
                <w:lang w:val="uk-UA" w:eastAsia="uk-UA"/>
              </w:rPr>
              <w:t>Для юридичної особи:</w:t>
            </w:r>
          </w:p>
          <w:p w:rsidR="00122D44" w:rsidRPr="00FF5ACF" w:rsidRDefault="00122D44" w:rsidP="009465B1">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подання документів у паперовій формі</w:t>
            </w:r>
          </w:p>
          <w:p w:rsidR="00122D44" w:rsidRPr="00FF5ACF" w:rsidRDefault="00122D44" w:rsidP="009465B1">
            <w:pPr>
              <w:spacing w:after="0" w:line="240" w:lineRule="auto"/>
              <w:jc w:val="both"/>
              <w:rPr>
                <w:rFonts w:ascii="Times New Roman" w:hAnsi="Times New Roman" w:cs="Times New Roman"/>
                <w:sz w:val="24"/>
                <w:szCs w:val="24"/>
                <w:lang w:val="uk-UA" w:eastAsia="uk-UA"/>
              </w:rPr>
            </w:pPr>
          </w:p>
          <w:p w:rsidR="00122D44" w:rsidRPr="00FF5ACF" w:rsidRDefault="00122D44" w:rsidP="009465B1">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Виписка з Єдиного державного реєстру юридичних осіб та фізичних осіб – підприємців, один примірник оригіналу установчих документів з відміткою державного реєстратора про проведення державної реєстрації юридичної особи, повідомлення про залишення документів, без розгляду, повідомлення про відмову у проведенні державної реєстрації, із зазначенням підстав для такої відмови, та документи, що подавалися для проведення державної реєстрації юридичної особи, відповідно до опису, видаються (надсилаються поштовим відправленням з описом вкладення) державним реєстратором заявнику.</w:t>
            </w:r>
          </w:p>
          <w:p w:rsidR="00122D44" w:rsidRPr="00FF5ACF" w:rsidRDefault="00122D44" w:rsidP="009465B1">
            <w:pPr>
              <w:spacing w:after="0" w:line="240" w:lineRule="auto"/>
              <w:jc w:val="both"/>
              <w:rPr>
                <w:rFonts w:ascii="Times New Roman" w:hAnsi="Times New Roman" w:cs="Times New Roman"/>
                <w:sz w:val="24"/>
                <w:szCs w:val="24"/>
                <w:lang w:val="uk-UA" w:eastAsia="uk-UA"/>
              </w:rPr>
            </w:pPr>
          </w:p>
          <w:p w:rsidR="00122D44" w:rsidRPr="00FF5ACF" w:rsidRDefault="00122D44" w:rsidP="009465B1">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 разі подання електронних документів у електронній формі</w:t>
            </w:r>
          </w:p>
          <w:p w:rsidR="00122D44" w:rsidRPr="00FF5ACF" w:rsidRDefault="00122D44" w:rsidP="009465B1">
            <w:pPr>
              <w:spacing w:after="0" w:line="240" w:lineRule="auto"/>
              <w:jc w:val="both"/>
              <w:rPr>
                <w:rFonts w:ascii="Times New Roman" w:hAnsi="Times New Roman" w:cs="Times New Roman"/>
                <w:sz w:val="24"/>
                <w:szCs w:val="24"/>
                <w:lang w:val="uk-UA" w:eastAsia="uk-UA"/>
              </w:rPr>
            </w:pPr>
          </w:p>
          <w:p w:rsidR="00122D44" w:rsidRPr="00FF5ACF" w:rsidRDefault="00122D44" w:rsidP="009465B1">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Виписка з Єдиного державного реєстру юридичних осіб та фізичних осіб – підприємців надсилається заявнику у вигляді електронного документа та на паперовому носії за  вказаною заявником адресою поштовим відправленням.</w:t>
            </w:r>
          </w:p>
          <w:p w:rsidR="00122D44" w:rsidRPr="00FF5ACF" w:rsidRDefault="00122D44" w:rsidP="009465B1">
            <w:pPr>
              <w:spacing w:after="0" w:line="240" w:lineRule="auto"/>
              <w:jc w:val="both"/>
              <w:rPr>
                <w:rFonts w:ascii="Times New Roman" w:hAnsi="Times New Roman" w:cs="Times New Roman"/>
                <w:sz w:val="24"/>
                <w:szCs w:val="24"/>
                <w:lang w:val="uk-UA" w:eastAsia="uk-UA"/>
              </w:rPr>
            </w:pPr>
          </w:p>
          <w:p w:rsidR="00122D44" w:rsidRPr="00FF5ACF" w:rsidRDefault="00122D44" w:rsidP="009465B1">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 xml:space="preserve">Повідомлення про залишення поданих документів без розгляду та про відмову у проведенні державної реєстрації, а також установчі документи надсилаються заявнику в електронній формі. </w:t>
            </w:r>
          </w:p>
          <w:p w:rsidR="00122D44" w:rsidRPr="00FF5ACF" w:rsidRDefault="00122D44" w:rsidP="009465B1">
            <w:pPr>
              <w:spacing w:after="0" w:line="240" w:lineRule="auto"/>
              <w:jc w:val="both"/>
              <w:rPr>
                <w:rFonts w:ascii="Times New Roman" w:hAnsi="Times New Roman" w:cs="Times New Roman"/>
                <w:sz w:val="24"/>
                <w:szCs w:val="24"/>
                <w:lang w:val="uk-UA" w:eastAsia="uk-UA"/>
              </w:rPr>
            </w:pPr>
          </w:p>
          <w:p w:rsidR="00122D44" w:rsidRPr="00FF5ACF" w:rsidRDefault="00122D44" w:rsidP="009465B1">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Повідомлення про залишення поданих документів без розгляду та про відмову у проведенні державної реєстрації на паперовому носії видається (надсилається) державним реєстратором заявнику на підставі відповідної заяви протягом трьох робочих днів з дня отримання такої заяви.</w:t>
            </w:r>
          </w:p>
          <w:p w:rsidR="00122D44" w:rsidRPr="00FF5ACF" w:rsidRDefault="00122D44" w:rsidP="009465B1">
            <w:pPr>
              <w:spacing w:after="0" w:line="240" w:lineRule="auto"/>
              <w:jc w:val="both"/>
              <w:rPr>
                <w:rFonts w:ascii="Times New Roman" w:hAnsi="Times New Roman" w:cs="Times New Roman"/>
                <w:sz w:val="24"/>
                <w:szCs w:val="24"/>
                <w:lang w:val="uk-UA" w:eastAsia="uk-UA"/>
              </w:rPr>
            </w:pPr>
          </w:p>
          <w:p w:rsidR="00122D44" w:rsidRPr="00FF5ACF" w:rsidRDefault="00122D44" w:rsidP="009465B1">
            <w:pPr>
              <w:spacing w:after="0" w:line="240" w:lineRule="auto"/>
              <w:jc w:val="both"/>
              <w:rPr>
                <w:rFonts w:ascii="Times New Roman" w:hAnsi="Times New Roman" w:cs="Times New Roman"/>
                <w:sz w:val="24"/>
                <w:szCs w:val="24"/>
                <w:lang w:val="uk-UA" w:eastAsia="uk-UA"/>
              </w:rPr>
            </w:pPr>
            <w:r w:rsidRPr="00FF5ACF">
              <w:rPr>
                <w:rFonts w:ascii="Times New Roman" w:hAnsi="Times New Roman" w:cs="Times New Roman"/>
                <w:sz w:val="24"/>
                <w:szCs w:val="24"/>
                <w:lang w:val="uk-UA" w:eastAsia="uk-UA"/>
              </w:rPr>
              <w:t>Установчі документи з відміткою державного реєстратора про проведення державної реєстрації юридичної особи на паперовому носії видаються (надсилаються) державним реєстратором заявнику на підставі відповідної заяви, до якої додається примірник установчих документів, який відповідає вимогам частини третьої статті 7 Закону  України "Про електронні документи та електронний документообіг", протягом трьох робочих днів з дня отримання такої заяви.</w:t>
            </w:r>
          </w:p>
        </w:tc>
      </w:tr>
    </w:tbl>
    <w:p w:rsidR="00122D44" w:rsidRPr="00FF5ACF" w:rsidRDefault="00122D44" w:rsidP="001B482B">
      <w:pPr>
        <w:spacing w:after="0" w:line="240" w:lineRule="auto"/>
        <w:rPr>
          <w:rFonts w:ascii="Times New Roman" w:hAnsi="Times New Roman" w:cs="Times New Roman"/>
          <w:b/>
          <w:bCs/>
          <w:sz w:val="28"/>
          <w:szCs w:val="28"/>
          <w:lang w:val="uk-UA"/>
        </w:rPr>
      </w:pPr>
    </w:p>
    <w:sectPr w:rsidR="00122D44" w:rsidRPr="00FF5ACF" w:rsidSect="00E21DFD">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D44" w:rsidRDefault="00122D44" w:rsidP="001B482B">
      <w:pPr>
        <w:spacing w:after="0" w:line="240" w:lineRule="auto"/>
      </w:pPr>
      <w:r>
        <w:separator/>
      </w:r>
    </w:p>
  </w:endnote>
  <w:endnote w:type="continuationSeparator" w:id="0">
    <w:p w:rsidR="00122D44" w:rsidRDefault="00122D44" w:rsidP="001B4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D44" w:rsidRDefault="00122D44" w:rsidP="001B482B">
      <w:pPr>
        <w:spacing w:after="0" w:line="240" w:lineRule="auto"/>
      </w:pPr>
      <w:r>
        <w:separator/>
      </w:r>
    </w:p>
  </w:footnote>
  <w:footnote w:type="continuationSeparator" w:id="0">
    <w:p w:rsidR="00122D44" w:rsidRDefault="00122D44" w:rsidP="001B4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162F5089"/>
    <w:multiLevelType w:val="hybridMultilevel"/>
    <w:tmpl w:val="BD26FDD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74F14CE"/>
    <w:multiLevelType w:val="hybridMultilevel"/>
    <w:tmpl w:val="62F267D4"/>
    <w:lvl w:ilvl="0" w:tplc="AFE8D830">
      <w:start w:val="1"/>
      <w:numFmt w:val="decimal"/>
      <w:lvlText w:val="%1."/>
      <w:lvlJc w:val="left"/>
      <w:pPr>
        <w:ind w:left="720" w:hanging="360"/>
      </w:pPr>
      <w:rPr>
        <w:rFonts w:ascii="Times New Roman" w:eastAsia="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8333D66"/>
    <w:multiLevelType w:val="hybridMultilevel"/>
    <w:tmpl w:val="417C8786"/>
    <w:lvl w:ilvl="0" w:tplc="B6322666">
      <w:start w:val="1"/>
      <w:numFmt w:val="decimal"/>
      <w:lvlText w:val="%1."/>
      <w:lvlJc w:val="left"/>
      <w:pPr>
        <w:ind w:left="720" w:hanging="360"/>
      </w:pPr>
      <w:rPr>
        <w:rFonts w:ascii="Times New Roman" w:eastAsia="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251317F"/>
    <w:multiLevelType w:val="hybridMultilevel"/>
    <w:tmpl w:val="AE1E5848"/>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54C251D2"/>
    <w:multiLevelType w:val="hybridMultilevel"/>
    <w:tmpl w:val="03344C7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7F94661"/>
    <w:multiLevelType w:val="hybridMultilevel"/>
    <w:tmpl w:val="8ECE008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6FA608F4"/>
    <w:multiLevelType w:val="hybridMultilevel"/>
    <w:tmpl w:val="053C30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60D"/>
    <w:rsid w:val="000A29B1"/>
    <w:rsid w:val="000F222D"/>
    <w:rsid w:val="001078A5"/>
    <w:rsid w:val="00122D44"/>
    <w:rsid w:val="00147BF9"/>
    <w:rsid w:val="00182265"/>
    <w:rsid w:val="00192C7E"/>
    <w:rsid w:val="001B482B"/>
    <w:rsid w:val="001D3297"/>
    <w:rsid w:val="001E7ACF"/>
    <w:rsid w:val="00220C69"/>
    <w:rsid w:val="00243215"/>
    <w:rsid w:val="00271754"/>
    <w:rsid w:val="002A4AA7"/>
    <w:rsid w:val="002B6A3F"/>
    <w:rsid w:val="002E780B"/>
    <w:rsid w:val="002F3384"/>
    <w:rsid w:val="00345D2C"/>
    <w:rsid w:val="00353FFB"/>
    <w:rsid w:val="00362744"/>
    <w:rsid w:val="003F51E4"/>
    <w:rsid w:val="004C7DB6"/>
    <w:rsid w:val="00577994"/>
    <w:rsid w:val="006217FB"/>
    <w:rsid w:val="006A134B"/>
    <w:rsid w:val="006B3880"/>
    <w:rsid w:val="007424B4"/>
    <w:rsid w:val="00753F5D"/>
    <w:rsid w:val="007712F1"/>
    <w:rsid w:val="008E0BEA"/>
    <w:rsid w:val="009465B1"/>
    <w:rsid w:val="009B2D1F"/>
    <w:rsid w:val="009C058D"/>
    <w:rsid w:val="009F6EE1"/>
    <w:rsid w:val="00A02348"/>
    <w:rsid w:val="00A200BD"/>
    <w:rsid w:val="00A95106"/>
    <w:rsid w:val="00AC52DE"/>
    <w:rsid w:val="00B37781"/>
    <w:rsid w:val="00B474CA"/>
    <w:rsid w:val="00B93A69"/>
    <w:rsid w:val="00BA2650"/>
    <w:rsid w:val="00BC5AF4"/>
    <w:rsid w:val="00BC610D"/>
    <w:rsid w:val="00BD168B"/>
    <w:rsid w:val="00BD1A38"/>
    <w:rsid w:val="00BE38C9"/>
    <w:rsid w:val="00BE6EDD"/>
    <w:rsid w:val="00C2560D"/>
    <w:rsid w:val="00C6140C"/>
    <w:rsid w:val="00C80739"/>
    <w:rsid w:val="00C95507"/>
    <w:rsid w:val="00CB55D6"/>
    <w:rsid w:val="00CE7EA3"/>
    <w:rsid w:val="00D96C74"/>
    <w:rsid w:val="00DB2454"/>
    <w:rsid w:val="00E21DFD"/>
    <w:rsid w:val="00E37E3E"/>
    <w:rsid w:val="00E44CFA"/>
    <w:rsid w:val="00E671DD"/>
    <w:rsid w:val="00EA793A"/>
    <w:rsid w:val="00EE6CB3"/>
    <w:rsid w:val="00F05BD0"/>
    <w:rsid w:val="00FF5A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C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48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B482B"/>
  </w:style>
  <w:style w:type="paragraph" w:styleId="Footer">
    <w:name w:val="footer"/>
    <w:basedOn w:val="Normal"/>
    <w:link w:val="FooterChar"/>
    <w:uiPriority w:val="99"/>
    <w:rsid w:val="001B48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B482B"/>
  </w:style>
  <w:style w:type="paragraph" w:styleId="BalloonText">
    <w:name w:val="Balloon Text"/>
    <w:basedOn w:val="Normal"/>
    <w:link w:val="BalloonTextChar"/>
    <w:uiPriority w:val="99"/>
    <w:semiHidden/>
    <w:rsid w:val="001B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82B"/>
    <w:rPr>
      <w:rFonts w:ascii="Tahoma" w:hAnsi="Tahoma" w:cs="Tahoma"/>
      <w:sz w:val="16"/>
      <w:szCs w:val="16"/>
    </w:rPr>
  </w:style>
  <w:style w:type="paragraph" w:styleId="ListParagraph">
    <w:name w:val="List Paragraph"/>
    <w:basedOn w:val="Normal"/>
    <w:uiPriority w:val="99"/>
    <w:qFormat/>
    <w:rsid w:val="00B93A69"/>
    <w:pPr>
      <w:ind w:left="720"/>
    </w:pPr>
  </w:style>
  <w:style w:type="paragraph" w:styleId="NoSpacing">
    <w:name w:val="No Spacing"/>
    <w:uiPriority w:val="99"/>
    <w:qFormat/>
    <w:rsid w:val="009F6EE1"/>
    <w:rPr>
      <w:rFonts w:eastAsia="Times New Roman" w:cs="Calibri"/>
      <w:lang w:val="uk-UA" w:eastAsia="en-US"/>
    </w:rPr>
  </w:style>
  <w:style w:type="character" w:styleId="Hyperlink">
    <w:name w:val="Hyperlink"/>
    <w:basedOn w:val="DefaultParagraphFont"/>
    <w:uiPriority w:val="99"/>
    <w:semiHidden/>
    <w:rsid w:val="009F6E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oz._dmitri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18</Pages>
  <Words>6030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cp:lastModifiedBy>
  <cp:revision>8</cp:revision>
  <cp:lastPrinted>2014-09-25T09:59:00Z</cp:lastPrinted>
  <dcterms:created xsi:type="dcterms:W3CDTF">2014-07-10T06:59:00Z</dcterms:created>
  <dcterms:modified xsi:type="dcterms:W3CDTF">2014-09-26T11:45:00Z</dcterms:modified>
</cp:coreProperties>
</file>