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EE" w:rsidRPr="00911A2E" w:rsidRDefault="00B47AEE" w:rsidP="00B47AEE">
      <w:pPr>
        <w:spacing w:line="280" w:lineRule="exact"/>
        <w:ind w:left="510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АТВЕРДЖЕНО»</w:t>
      </w:r>
    </w:p>
    <w:p w:rsidR="00B47AEE" w:rsidRPr="00911A2E" w:rsidRDefault="00B47AEE" w:rsidP="00B47AEE">
      <w:pPr>
        <w:spacing w:line="280" w:lineRule="exact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911A2E">
        <w:rPr>
          <w:rFonts w:ascii="Times New Roman" w:hAnsi="Times New Roman" w:cs="Times New Roman"/>
          <w:bCs/>
          <w:sz w:val="28"/>
          <w:szCs w:val="28"/>
        </w:rPr>
        <w:t xml:space="preserve">Заступник начальника </w:t>
      </w:r>
      <w:proofErr w:type="spellStart"/>
      <w:r w:rsidRPr="00911A2E">
        <w:rPr>
          <w:rFonts w:ascii="Times New Roman" w:hAnsi="Times New Roman" w:cs="Times New Roman"/>
          <w:bCs/>
          <w:sz w:val="28"/>
          <w:szCs w:val="28"/>
        </w:rPr>
        <w:t>відділу</w:t>
      </w:r>
      <w:proofErr w:type="spellEnd"/>
      <w:r w:rsidRPr="00911A2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47AEE" w:rsidRPr="00911A2E" w:rsidRDefault="00B47AEE" w:rsidP="00B47AEE">
      <w:pPr>
        <w:spacing w:line="280" w:lineRule="exact"/>
        <w:ind w:left="5103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11A2E">
        <w:rPr>
          <w:rFonts w:ascii="Times New Roman" w:hAnsi="Times New Roman" w:cs="Times New Roman"/>
          <w:bCs/>
          <w:sz w:val="28"/>
          <w:szCs w:val="28"/>
        </w:rPr>
        <w:t>Держземагентства</w:t>
      </w:r>
      <w:proofErr w:type="spellEnd"/>
      <w:r w:rsidRPr="00911A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11A2E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911A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1A2E">
        <w:rPr>
          <w:rFonts w:ascii="Times New Roman" w:hAnsi="Times New Roman" w:cs="Times New Roman"/>
          <w:bCs/>
          <w:sz w:val="28"/>
          <w:szCs w:val="28"/>
          <w:lang w:val="uk-UA"/>
        </w:rPr>
        <w:t>Широківському</w:t>
      </w:r>
      <w:proofErr w:type="spellEnd"/>
      <w:r w:rsidRPr="00911A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1A2E">
        <w:rPr>
          <w:rFonts w:ascii="Times New Roman" w:hAnsi="Times New Roman" w:cs="Times New Roman"/>
          <w:bCs/>
          <w:sz w:val="28"/>
          <w:szCs w:val="28"/>
        </w:rPr>
        <w:t>районі</w:t>
      </w:r>
      <w:proofErr w:type="spellEnd"/>
    </w:p>
    <w:p w:rsidR="00B47AEE" w:rsidRPr="00911A2E" w:rsidRDefault="00B47AEE" w:rsidP="00B47AEE">
      <w:pPr>
        <w:spacing w:line="280" w:lineRule="exact"/>
        <w:ind w:left="5103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11A2E">
        <w:rPr>
          <w:rFonts w:ascii="Times New Roman" w:hAnsi="Times New Roman" w:cs="Times New Roman"/>
          <w:bCs/>
          <w:sz w:val="28"/>
          <w:szCs w:val="28"/>
        </w:rPr>
        <w:t>Дніпропетровської</w:t>
      </w:r>
      <w:proofErr w:type="spellEnd"/>
      <w:r w:rsidRPr="00911A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1A2E">
        <w:rPr>
          <w:rFonts w:ascii="Times New Roman" w:hAnsi="Times New Roman" w:cs="Times New Roman"/>
          <w:bCs/>
          <w:sz w:val="28"/>
          <w:szCs w:val="28"/>
        </w:rPr>
        <w:t>області</w:t>
      </w:r>
      <w:proofErr w:type="spellEnd"/>
    </w:p>
    <w:p w:rsidR="00B47AEE" w:rsidRPr="00911A2E" w:rsidRDefault="00B47AEE" w:rsidP="00B47AEE">
      <w:pPr>
        <w:spacing w:line="280" w:lineRule="exact"/>
        <w:ind w:left="510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. С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авостенко</w:t>
      </w:r>
      <w:proofErr w:type="spellEnd"/>
    </w:p>
    <w:p w:rsidR="00B47AEE" w:rsidRPr="00911A2E" w:rsidRDefault="00B47AEE" w:rsidP="00B47AEE">
      <w:pPr>
        <w:spacing w:line="280" w:lineRule="exact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  <w:r w:rsidRPr="00911A2E">
        <w:rPr>
          <w:rFonts w:ascii="Times New Roman" w:hAnsi="Times New Roman" w:cs="Times New Roman"/>
          <w:b/>
          <w:bCs/>
          <w:sz w:val="28"/>
          <w:szCs w:val="28"/>
        </w:rPr>
        <w:t>«_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__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_»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_____________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14 </w:t>
      </w:r>
      <w:r w:rsidRPr="00911A2E">
        <w:rPr>
          <w:rFonts w:ascii="Times New Roman" w:hAnsi="Times New Roman" w:cs="Times New Roman"/>
          <w:b/>
          <w:bCs/>
          <w:sz w:val="28"/>
          <w:szCs w:val="28"/>
        </w:rPr>
        <w:t>р.</w:t>
      </w:r>
    </w:p>
    <w:p w:rsidR="00B47AEE" w:rsidRPr="00F70785" w:rsidRDefault="00B47AEE" w:rsidP="00B47A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7AEE" w:rsidRPr="00F70785" w:rsidRDefault="00B47AEE" w:rsidP="00B47A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7AEE" w:rsidRPr="00B47AEE" w:rsidRDefault="00B47AEE" w:rsidP="00B47AE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B47AEE">
        <w:rPr>
          <w:rFonts w:ascii="Times New Roman" w:hAnsi="Times New Roman" w:cs="Times New Roman"/>
          <w:b/>
          <w:bCs/>
          <w:sz w:val="32"/>
          <w:szCs w:val="28"/>
        </w:rPr>
        <w:t>ТЕХНОЛОГІЧНА КАРТКА</w:t>
      </w:r>
    </w:p>
    <w:p w:rsidR="00B47AEE" w:rsidRDefault="00B47AEE" w:rsidP="00B47AE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proofErr w:type="gramStart"/>
      <w:r w:rsidRPr="00F70785">
        <w:rPr>
          <w:rFonts w:ascii="Times New Roman" w:hAnsi="Times New Roman" w:cs="Times New Roman"/>
          <w:bCs/>
          <w:sz w:val="28"/>
          <w:szCs w:val="28"/>
        </w:rPr>
        <w:t>адм</w:t>
      </w:r>
      <w:proofErr w:type="gramEnd"/>
      <w:r w:rsidRPr="00F70785">
        <w:rPr>
          <w:rFonts w:ascii="Times New Roman" w:hAnsi="Times New Roman" w:cs="Times New Roman"/>
          <w:bCs/>
          <w:sz w:val="28"/>
          <w:szCs w:val="28"/>
        </w:rPr>
        <w:t>іністративної</w:t>
      </w:r>
      <w:proofErr w:type="spellEnd"/>
      <w:r w:rsidRPr="00F707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70785">
        <w:rPr>
          <w:rFonts w:ascii="Times New Roman" w:hAnsi="Times New Roman" w:cs="Times New Roman"/>
          <w:bCs/>
          <w:sz w:val="28"/>
          <w:szCs w:val="28"/>
        </w:rPr>
        <w:t>послуги</w:t>
      </w:r>
      <w:proofErr w:type="spellEnd"/>
      <w:r w:rsidRPr="00F70785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F70785">
        <w:rPr>
          <w:rFonts w:ascii="Times New Roman" w:hAnsi="Times New Roman" w:cs="Times New Roman"/>
          <w:color w:val="000000"/>
          <w:sz w:val="28"/>
          <w:szCs w:val="28"/>
        </w:rPr>
        <w:t>державної</w:t>
      </w:r>
      <w:proofErr w:type="spellEnd"/>
      <w:r w:rsidRPr="00F707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785">
        <w:rPr>
          <w:rFonts w:ascii="Times New Roman" w:hAnsi="Times New Roman" w:cs="Times New Roman"/>
          <w:color w:val="000000"/>
          <w:sz w:val="28"/>
          <w:szCs w:val="28"/>
        </w:rPr>
        <w:t>реєстрації</w:t>
      </w:r>
      <w:proofErr w:type="spellEnd"/>
      <w:r w:rsidRPr="00F707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785">
        <w:rPr>
          <w:rFonts w:ascii="Times New Roman" w:hAnsi="Times New Roman" w:cs="Times New Roman"/>
          <w:color w:val="000000"/>
          <w:sz w:val="28"/>
          <w:szCs w:val="28"/>
        </w:rPr>
        <w:t>обмежень</w:t>
      </w:r>
      <w:proofErr w:type="spellEnd"/>
      <w:r w:rsidRPr="00F70785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70785">
        <w:rPr>
          <w:rFonts w:ascii="Times New Roman" w:hAnsi="Times New Roman" w:cs="Times New Roman"/>
          <w:color w:val="000000"/>
          <w:sz w:val="28"/>
          <w:szCs w:val="28"/>
        </w:rPr>
        <w:t>використанні</w:t>
      </w:r>
      <w:proofErr w:type="spellEnd"/>
      <w:r w:rsidRPr="00F70785">
        <w:rPr>
          <w:rFonts w:ascii="Times New Roman" w:hAnsi="Times New Roman" w:cs="Times New Roman"/>
          <w:color w:val="000000"/>
          <w:sz w:val="28"/>
          <w:szCs w:val="28"/>
        </w:rPr>
        <w:t xml:space="preserve"> земель за </w:t>
      </w:r>
      <w:proofErr w:type="spellStart"/>
      <w:r w:rsidRPr="00F70785">
        <w:rPr>
          <w:rFonts w:ascii="Times New Roman" w:hAnsi="Times New Roman" w:cs="Times New Roman"/>
          <w:color w:val="000000"/>
          <w:sz w:val="28"/>
          <w:szCs w:val="28"/>
        </w:rPr>
        <w:t>зверненням</w:t>
      </w:r>
      <w:proofErr w:type="spellEnd"/>
      <w:r w:rsidRPr="00F707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785">
        <w:rPr>
          <w:rFonts w:ascii="Times New Roman" w:hAnsi="Times New Roman" w:cs="Times New Roman"/>
          <w:color w:val="000000"/>
          <w:sz w:val="28"/>
          <w:szCs w:val="28"/>
        </w:rPr>
        <w:t>органів</w:t>
      </w:r>
      <w:proofErr w:type="spellEnd"/>
      <w:r w:rsidRPr="00F707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785">
        <w:rPr>
          <w:rFonts w:ascii="Times New Roman" w:hAnsi="Times New Roman" w:cs="Times New Roman"/>
          <w:color w:val="000000"/>
          <w:sz w:val="28"/>
          <w:szCs w:val="28"/>
        </w:rPr>
        <w:t>виконавчої</w:t>
      </w:r>
      <w:proofErr w:type="spellEnd"/>
      <w:r w:rsidRPr="00F707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785">
        <w:rPr>
          <w:rFonts w:ascii="Times New Roman" w:hAnsi="Times New Roman" w:cs="Times New Roman"/>
          <w:color w:val="000000"/>
          <w:sz w:val="28"/>
          <w:szCs w:val="28"/>
        </w:rPr>
        <w:t>влади</w:t>
      </w:r>
      <w:proofErr w:type="spellEnd"/>
      <w:r w:rsidRPr="00F70785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70785">
        <w:rPr>
          <w:rFonts w:ascii="Times New Roman" w:hAnsi="Times New Roman" w:cs="Times New Roman"/>
          <w:color w:val="000000"/>
          <w:sz w:val="28"/>
          <w:szCs w:val="28"/>
        </w:rPr>
        <w:t>органів</w:t>
      </w:r>
      <w:proofErr w:type="spellEnd"/>
      <w:r w:rsidRPr="00F707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785">
        <w:rPr>
          <w:rFonts w:ascii="Times New Roman" w:hAnsi="Times New Roman" w:cs="Times New Roman"/>
          <w:color w:val="000000"/>
          <w:sz w:val="28"/>
          <w:szCs w:val="28"/>
        </w:rPr>
        <w:t>місцевого</w:t>
      </w:r>
      <w:proofErr w:type="spellEnd"/>
      <w:r w:rsidRPr="00F707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785">
        <w:rPr>
          <w:rFonts w:ascii="Times New Roman" w:hAnsi="Times New Roman" w:cs="Times New Roman"/>
          <w:color w:val="000000"/>
          <w:sz w:val="28"/>
          <w:szCs w:val="28"/>
        </w:rPr>
        <w:t>самоврядування</w:t>
      </w:r>
      <w:proofErr w:type="spellEnd"/>
    </w:p>
    <w:p w:rsidR="00B47AEE" w:rsidRPr="00B47AEE" w:rsidRDefault="00B47AEE" w:rsidP="00B47AE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9721" w:type="dxa"/>
        <w:jc w:val="center"/>
        <w:tblInd w:w="-3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700"/>
        <w:gridCol w:w="2091"/>
        <w:gridCol w:w="1159"/>
        <w:gridCol w:w="2195"/>
      </w:tblGrid>
      <w:tr w:rsidR="00B47AEE" w:rsidRPr="00F70785" w:rsidTr="008703E2">
        <w:trPr>
          <w:cantSplit/>
          <w:trHeight w:val="65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EE" w:rsidRPr="00F70785" w:rsidRDefault="00B47AEE" w:rsidP="00870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>№ з/</w:t>
            </w:r>
            <w:proofErr w:type="gramStart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EE" w:rsidRPr="00F70785" w:rsidRDefault="00B47AEE" w:rsidP="008703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>Етапи</w:t>
            </w:r>
            <w:proofErr w:type="spellEnd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EE" w:rsidRPr="00F70785" w:rsidRDefault="00B47AEE" w:rsidP="008703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Відповідальна</w:t>
            </w:r>
            <w:proofErr w:type="spellEnd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>посадова</w:t>
            </w:r>
            <w:proofErr w:type="spellEnd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особа і </w:t>
            </w:r>
            <w:proofErr w:type="spellStart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структурний</w:t>
            </w:r>
            <w:proofErr w:type="spellEnd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>ідрозділ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AEE" w:rsidRPr="00F70785" w:rsidRDefault="00B47AEE" w:rsidP="008703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>Дія</w:t>
            </w:r>
            <w:proofErr w:type="spellEnd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(В, У, </w:t>
            </w:r>
            <w:proofErr w:type="gramStart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>, З)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EE" w:rsidRPr="00F70785" w:rsidRDefault="00B47AEE" w:rsidP="008703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F7078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Термін</w:t>
            </w:r>
            <w:proofErr w:type="spellEnd"/>
            <w:r w:rsidRPr="00F7078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виконання</w:t>
            </w:r>
            <w:proofErr w:type="spellEnd"/>
            <w:r w:rsidRPr="00F7078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F7078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днів</w:t>
            </w:r>
            <w:proofErr w:type="spellEnd"/>
            <w:r w:rsidRPr="00F7078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</w:tr>
      <w:tr w:rsidR="00B47AEE" w:rsidRPr="00F70785" w:rsidTr="008703E2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EE" w:rsidRPr="00F70785" w:rsidRDefault="00B47AEE" w:rsidP="008703E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EE" w:rsidRPr="00F70785" w:rsidRDefault="00B47AEE" w:rsidP="008703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Реєстрація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заяви (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запиту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суб’єкта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звернення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Перевіряє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1) 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повноваження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особи,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звернулася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за  </w:t>
            </w:r>
            <w:proofErr w:type="spellStart"/>
            <w:proofErr w:type="gram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іністративною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послугою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70785">
              <w:rPr>
                <w:rFonts w:ascii="Times New Roman" w:hAnsi="Times New Roman" w:cs="Times New Roman"/>
                <w:sz w:val="24"/>
                <w:szCs w:val="24"/>
              </w:rPr>
              <w:br/>
              <w:t>2) 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повного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пакета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необхідних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обмежень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використанні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земель;</w:t>
            </w:r>
            <w:r w:rsidRPr="00F70785">
              <w:rPr>
                <w:rFonts w:ascii="Times New Roman" w:hAnsi="Times New Roman" w:cs="Times New Roman"/>
                <w:sz w:val="24"/>
                <w:szCs w:val="24"/>
              </w:rPr>
              <w:br/>
              <w:t>3) 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розташування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земельного кадастру на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повноважень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70785">
              <w:rPr>
                <w:rFonts w:ascii="Times New Roman" w:hAnsi="Times New Roman" w:cs="Times New Roman"/>
                <w:sz w:val="24"/>
                <w:szCs w:val="24"/>
              </w:rPr>
              <w:br/>
              <w:t>4) 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придатність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 для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перевірки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програмного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земельного кадастру.</w:t>
            </w:r>
            <w:r w:rsidRPr="00F707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Вносить до Державного земельного кадастру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такі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gram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70785">
              <w:rPr>
                <w:rFonts w:ascii="Times New Roman" w:hAnsi="Times New Roman" w:cs="Times New Roman"/>
                <w:sz w:val="24"/>
                <w:szCs w:val="24"/>
              </w:rPr>
              <w:br/>
              <w:t>1) 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реєстраційний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номер заяви;</w:t>
            </w:r>
            <w:r w:rsidRPr="00F707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 дата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заяви;</w:t>
            </w:r>
            <w:r w:rsidRPr="00F70785">
              <w:rPr>
                <w:rFonts w:ascii="Times New Roman" w:hAnsi="Times New Roman" w:cs="Times New Roman"/>
                <w:sz w:val="24"/>
                <w:szCs w:val="24"/>
              </w:rPr>
              <w:br/>
              <w:t>3) 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про особу, яка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звернулася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заявою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EE" w:rsidRPr="00F70785" w:rsidRDefault="00B47AEE" w:rsidP="008703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Державний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кадастровий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реєстратор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EE" w:rsidRPr="00F70785" w:rsidRDefault="00B47AEE" w:rsidP="00870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EE" w:rsidRPr="00F70785" w:rsidRDefault="00B47AEE" w:rsidP="008703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1 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дня </w:t>
            </w:r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(заяви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реєструються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день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їх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надходження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порядку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черговості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B47AEE" w:rsidRPr="00F70785" w:rsidTr="008703E2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EE" w:rsidRPr="00F70785" w:rsidRDefault="00B47AEE" w:rsidP="008703E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EE" w:rsidRPr="00F70785" w:rsidRDefault="00B47AEE" w:rsidP="008703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7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Державна</w:t>
            </w:r>
            <w:proofErr w:type="spellEnd"/>
            <w:r w:rsidRPr="00F7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реєстрація</w:t>
            </w:r>
            <w:proofErr w:type="spellEnd"/>
            <w:r w:rsidRPr="00F7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обмежень</w:t>
            </w:r>
            <w:proofErr w:type="spellEnd"/>
            <w:r w:rsidRPr="00F7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F7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використанні</w:t>
            </w:r>
            <w:proofErr w:type="spellEnd"/>
            <w:r w:rsidRPr="00F7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земель.</w:t>
            </w:r>
            <w:r w:rsidRPr="00F7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Викону</w:t>
            </w:r>
            <w:proofErr w:type="gramStart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є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  <w:proofErr w:type="gramEnd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F70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перевірку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 та за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програмного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земельного кадастру вносить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документ, до Державного земельного кадастру;</w:t>
            </w:r>
            <w:r w:rsidRPr="00F707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F7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внесення</w:t>
            </w:r>
            <w:proofErr w:type="spellEnd"/>
            <w:r w:rsidRPr="00F7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F7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допомогою</w:t>
            </w:r>
            <w:proofErr w:type="spellEnd"/>
            <w:r w:rsidRPr="00F7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програмного</w:t>
            </w:r>
            <w:proofErr w:type="spellEnd"/>
            <w:r w:rsidRPr="00F7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F7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Державного земельного кадастр</w:t>
            </w:r>
            <w:r w:rsidRPr="00F7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F7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відомості</w:t>
            </w:r>
            <w:proofErr w:type="spellEnd"/>
            <w:r w:rsidRPr="00F7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F7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обмеження</w:t>
            </w:r>
            <w:proofErr w:type="spellEnd"/>
            <w:r w:rsidRPr="00F7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F7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використанні</w:t>
            </w:r>
            <w:proofErr w:type="spellEnd"/>
            <w:r w:rsidRPr="00F7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земель;</w:t>
            </w:r>
            <w:r w:rsidRPr="00F7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оприлюднення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до Державного земельного кадастру та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об’єкти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земельного кадастру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вимогами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Порядку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земельного кадастру;</w:t>
            </w:r>
            <w:r w:rsidRPr="00F707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формує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витяг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з Державного земельного кадастру для </w:t>
            </w:r>
            <w:proofErr w:type="spellStart"/>
            <w:proofErr w:type="gram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ідтвердження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обмежень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F7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використанні</w:t>
            </w:r>
            <w:proofErr w:type="spellEnd"/>
            <w:r w:rsidRPr="00F7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земель;</w:t>
            </w:r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7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приймає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відмову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внесенні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F7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обмеження</w:t>
            </w:r>
            <w:proofErr w:type="spellEnd"/>
            <w:r w:rsidRPr="00F7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F7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використанні</w:t>
            </w:r>
            <w:proofErr w:type="spellEnd"/>
            <w:r w:rsidRPr="00F7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земель</w:t>
            </w:r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 Порядку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земельного кадастру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EE" w:rsidRPr="00F70785" w:rsidRDefault="00B47AEE" w:rsidP="008703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Державний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кадастровий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реєстратор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EE" w:rsidRPr="00F70785" w:rsidRDefault="00B47AEE" w:rsidP="00870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EE" w:rsidRPr="00F70785" w:rsidRDefault="00B47AEE" w:rsidP="008703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7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F7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13 </w:t>
            </w:r>
            <w:proofErr w:type="spellStart"/>
            <w:r w:rsidRPr="00F7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робочих</w:t>
            </w:r>
            <w:proofErr w:type="spellEnd"/>
            <w:r w:rsidRPr="00F7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  <w:r w:rsidRPr="00F7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(з дня </w:t>
            </w:r>
            <w:proofErr w:type="spellStart"/>
            <w:r w:rsidRPr="00F7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реєстрації</w:t>
            </w:r>
            <w:proofErr w:type="spellEnd"/>
            <w:r w:rsidRPr="00F7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заяви про </w:t>
            </w:r>
            <w:proofErr w:type="spellStart"/>
            <w:r w:rsidRPr="00F7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F7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послуги</w:t>
            </w:r>
            <w:proofErr w:type="spellEnd"/>
            <w:r w:rsidRPr="00F7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B47AEE" w:rsidRPr="00F70785" w:rsidTr="008703E2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EE" w:rsidRPr="00F70785" w:rsidRDefault="00B47AEE" w:rsidP="008703E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0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EE" w:rsidRPr="00F70785" w:rsidRDefault="00B47AEE" w:rsidP="008703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Видача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витягу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 </w:t>
            </w:r>
            <w:proofErr w:type="gramStart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Державного</w:t>
            </w:r>
            <w:proofErr w:type="gramEnd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земельного кадастру.</w:t>
            </w:r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proofErr w:type="spellStart"/>
            <w:proofErr w:type="gram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ідписує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витяг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засвідчує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свій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власною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печаткою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EE" w:rsidRPr="00F70785" w:rsidRDefault="00B47AEE" w:rsidP="008703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Державний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кадастровий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реєстратор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EE" w:rsidRPr="00F70785" w:rsidRDefault="00B47AEE" w:rsidP="00870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EE" w:rsidRPr="00F70785" w:rsidRDefault="00B47AEE" w:rsidP="008703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14 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  <w:r w:rsidRPr="00F7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7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витяг</w:t>
            </w:r>
            <w:proofErr w:type="spellEnd"/>
            <w:r w:rsidRPr="00F7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надається</w:t>
            </w:r>
            <w:proofErr w:type="spellEnd"/>
            <w:r w:rsidRPr="00F7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день </w:t>
            </w:r>
            <w:proofErr w:type="spellStart"/>
            <w:r w:rsidRPr="00F7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 w:rsidRPr="00F7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F7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заявника</w:t>
            </w:r>
            <w:proofErr w:type="spellEnd"/>
            <w:r w:rsidRPr="00F70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47AEE" w:rsidRPr="00F70785" w:rsidTr="008703E2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EE" w:rsidRPr="00F70785" w:rsidRDefault="00B47AEE" w:rsidP="008703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</w:t>
            </w:r>
            <w:proofErr w:type="spellEnd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>днів</w:t>
            </w:r>
            <w:proofErr w:type="spellEnd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EE" w:rsidRPr="00F70785" w:rsidRDefault="00B47AEE" w:rsidP="008703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14 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робочих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  <w:proofErr w:type="spellEnd"/>
          </w:p>
        </w:tc>
      </w:tr>
      <w:tr w:rsidR="00B47AEE" w:rsidRPr="00F70785" w:rsidTr="008703E2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EE" w:rsidRPr="00F70785" w:rsidRDefault="00B47AEE" w:rsidP="008703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</w:t>
            </w:r>
            <w:proofErr w:type="spellEnd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>днів</w:t>
            </w:r>
            <w:proofErr w:type="spellEnd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>передбачена</w:t>
            </w:r>
            <w:proofErr w:type="spellEnd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законодавством</w:t>
            </w:r>
            <w:proofErr w:type="spellEnd"/>
            <w:r w:rsidRPr="00F70785">
              <w:rPr>
                <w:rFonts w:ascii="Times New Roman" w:hAnsi="Times New Roman" w:cs="Times New Roman"/>
                <w:b/>
                <w:sz w:val="24"/>
                <w:szCs w:val="24"/>
              </w:rPr>
              <w:t>) –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EE" w:rsidRPr="00F70785" w:rsidRDefault="00B47AEE" w:rsidP="008703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14 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робочих</w:t>
            </w:r>
            <w:proofErr w:type="spellEnd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785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  <w:proofErr w:type="spellEnd"/>
          </w:p>
        </w:tc>
      </w:tr>
    </w:tbl>
    <w:p w:rsidR="00B47AEE" w:rsidRDefault="00B47AEE" w:rsidP="00B47AEE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47AEE" w:rsidRPr="00B47AEE" w:rsidRDefault="00B47AEE" w:rsidP="00B47AEE">
      <w:pPr>
        <w:pStyle w:val="a3"/>
        <w:spacing w:before="0"/>
        <w:ind w:firstLine="0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proofErr w:type="spellStart"/>
      <w:r w:rsidRPr="00B47AEE">
        <w:rPr>
          <w:rFonts w:ascii="Times New Roman" w:hAnsi="Times New Roman"/>
          <w:i/>
          <w:sz w:val="24"/>
          <w:szCs w:val="24"/>
        </w:rPr>
        <w:t>Умовні</w:t>
      </w:r>
      <w:proofErr w:type="spellEnd"/>
      <w:r w:rsidRPr="00B47AE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AEE">
        <w:rPr>
          <w:rFonts w:ascii="Times New Roman" w:hAnsi="Times New Roman"/>
          <w:i/>
          <w:sz w:val="24"/>
          <w:szCs w:val="24"/>
        </w:rPr>
        <w:t>позначення</w:t>
      </w:r>
      <w:proofErr w:type="spellEnd"/>
      <w:r w:rsidRPr="00B47AEE">
        <w:rPr>
          <w:rFonts w:ascii="Times New Roman" w:hAnsi="Times New Roman"/>
          <w:i/>
          <w:sz w:val="24"/>
          <w:szCs w:val="24"/>
        </w:rPr>
        <w:t xml:space="preserve">: В – </w:t>
      </w:r>
      <w:proofErr w:type="spellStart"/>
      <w:r w:rsidRPr="00B47AEE">
        <w:rPr>
          <w:rFonts w:ascii="Times New Roman" w:hAnsi="Times New Roman"/>
          <w:i/>
          <w:sz w:val="24"/>
          <w:szCs w:val="24"/>
        </w:rPr>
        <w:t>виконує</w:t>
      </w:r>
      <w:proofErr w:type="spellEnd"/>
      <w:r w:rsidRPr="00B47AEE">
        <w:rPr>
          <w:rFonts w:ascii="Times New Roman" w:hAnsi="Times New Roman"/>
          <w:i/>
          <w:sz w:val="24"/>
          <w:szCs w:val="24"/>
        </w:rPr>
        <w:t xml:space="preserve">; У – </w:t>
      </w:r>
      <w:proofErr w:type="spellStart"/>
      <w:r w:rsidRPr="00B47AEE">
        <w:rPr>
          <w:rFonts w:ascii="Times New Roman" w:hAnsi="Times New Roman"/>
          <w:i/>
          <w:sz w:val="24"/>
          <w:szCs w:val="24"/>
        </w:rPr>
        <w:t>бере</w:t>
      </w:r>
      <w:proofErr w:type="spellEnd"/>
      <w:r w:rsidRPr="00B47AEE">
        <w:rPr>
          <w:rFonts w:ascii="Times New Roman" w:hAnsi="Times New Roman"/>
          <w:i/>
          <w:sz w:val="24"/>
          <w:szCs w:val="24"/>
        </w:rPr>
        <w:t xml:space="preserve"> участь; </w:t>
      </w:r>
      <w:proofErr w:type="gramStart"/>
      <w:r w:rsidRPr="00B47AEE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B47AEE">
        <w:rPr>
          <w:rFonts w:ascii="Times New Roman" w:hAnsi="Times New Roman"/>
          <w:i/>
          <w:sz w:val="24"/>
          <w:szCs w:val="24"/>
        </w:rPr>
        <w:t xml:space="preserve"> – </w:t>
      </w:r>
      <w:proofErr w:type="spellStart"/>
      <w:r w:rsidRPr="00B47AEE">
        <w:rPr>
          <w:rFonts w:ascii="Times New Roman" w:hAnsi="Times New Roman"/>
          <w:i/>
          <w:sz w:val="24"/>
          <w:szCs w:val="24"/>
        </w:rPr>
        <w:t>погоджує</w:t>
      </w:r>
      <w:proofErr w:type="spellEnd"/>
      <w:r w:rsidRPr="00B47AEE">
        <w:rPr>
          <w:rFonts w:ascii="Times New Roman" w:hAnsi="Times New Roman"/>
          <w:i/>
          <w:sz w:val="24"/>
          <w:szCs w:val="24"/>
        </w:rPr>
        <w:t xml:space="preserve">; З – </w:t>
      </w:r>
      <w:proofErr w:type="spellStart"/>
      <w:r w:rsidRPr="00B47AEE">
        <w:rPr>
          <w:rFonts w:ascii="Times New Roman" w:hAnsi="Times New Roman"/>
          <w:i/>
          <w:sz w:val="24"/>
          <w:szCs w:val="24"/>
        </w:rPr>
        <w:t>затверджує</w:t>
      </w:r>
      <w:proofErr w:type="spellEnd"/>
      <w:r w:rsidRPr="00B47AEE">
        <w:rPr>
          <w:rFonts w:ascii="Times New Roman" w:hAnsi="Times New Roman"/>
          <w:i/>
          <w:sz w:val="24"/>
          <w:szCs w:val="24"/>
        </w:rPr>
        <w:t>.</w:t>
      </w:r>
    </w:p>
    <w:bookmarkEnd w:id="0"/>
    <w:p w:rsidR="00B47AEE" w:rsidRPr="00F70785" w:rsidRDefault="00B47AEE" w:rsidP="00B47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AEE" w:rsidRPr="00F70785" w:rsidRDefault="00B47AEE" w:rsidP="00B47AEE">
      <w:pPr>
        <w:spacing w:after="0"/>
        <w:rPr>
          <w:rFonts w:ascii="Times New Roman" w:hAnsi="Times New Roman" w:cs="Times New Roman"/>
        </w:rPr>
      </w:pPr>
    </w:p>
    <w:p w:rsidR="00B47AEE" w:rsidRPr="00F70785" w:rsidRDefault="00B47AEE" w:rsidP="00B47AEE">
      <w:pPr>
        <w:spacing w:after="0"/>
        <w:rPr>
          <w:rFonts w:ascii="Times New Roman" w:hAnsi="Times New Roman" w:cs="Times New Roman"/>
        </w:rPr>
      </w:pPr>
    </w:p>
    <w:p w:rsidR="00B47AEE" w:rsidRPr="00F70785" w:rsidRDefault="00B47AEE" w:rsidP="00B47AEE">
      <w:pPr>
        <w:spacing w:after="0"/>
        <w:rPr>
          <w:rFonts w:ascii="Times New Roman" w:hAnsi="Times New Roman" w:cs="Times New Roman"/>
        </w:rPr>
      </w:pPr>
    </w:p>
    <w:p w:rsidR="00B47AEE" w:rsidRPr="00F70785" w:rsidRDefault="00B47AEE" w:rsidP="00B47AEE">
      <w:pPr>
        <w:spacing w:after="0"/>
        <w:rPr>
          <w:rFonts w:ascii="Times New Roman" w:hAnsi="Times New Roman" w:cs="Times New Roman"/>
        </w:rPr>
      </w:pPr>
    </w:p>
    <w:p w:rsidR="00B47AEE" w:rsidRPr="00F70785" w:rsidRDefault="00B47AEE" w:rsidP="00B47AEE">
      <w:pPr>
        <w:spacing w:after="0"/>
        <w:rPr>
          <w:rFonts w:ascii="Times New Roman" w:hAnsi="Times New Roman" w:cs="Times New Roman"/>
        </w:rPr>
      </w:pPr>
    </w:p>
    <w:p w:rsidR="00B47AEE" w:rsidRPr="00F70785" w:rsidRDefault="00B47AEE" w:rsidP="00B47AEE">
      <w:pPr>
        <w:spacing w:after="0"/>
        <w:rPr>
          <w:rFonts w:ascii="Times New Roman" w:hAnsi="Times New Roman" w:cs="Times New Roman"/>
        </w:rPr>
      </w:pPr>
    </w:p>
    <w:p w:rsidR="00573295" w:rsidRDefault="00573295" w:rsidP="00B47AEE">
      <w:pPr>
        <w:jc w:val="both"/>
      </w:pPr>
    </w:p>
    <w:sectPr w:rsidR="00573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03"/>
    <w:rsid w:val="00573295"/>
    <w:rsid w:val="00867B03"/>
    <w:rsid w:val="00B4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B47AE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B47AE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2014-12-04T19:30:00Z</dcterms:created>
  <dcterms:modified xsi:type="dcterms:W3CDTF">2014-12-04T19:30:00Z</dcterms:modified>
</cp:coreProperties>
</file>